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37"/>
        <w:gridCol w:w="791"/>
        <w:gridCol w:w="8737"/>
      </w:tblGrid>
      <w:tr w:rsidR="004F5DE7" w:rsidRPr="004F5DE7" w14:paraId="2AB18CA3" w14:textId="77777777" w:rsidTr="005534EA">
        <w:trPr>
          <w:trHeight w:val="61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ED42A75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</w:pPr>
            <w:permStart w:id="1167144554" w:edGrp="everyone" w:colFirst="0" w:colLast="0"/>
            <w:permStart w:id="1545502286" w:edGrp="everyone" w:colFirst="1" w:colLast="1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Critères de traitement</w:t>
            </w:r>
          </w:p>
        </w:tc>
      </w:tr>
      <w:tr w:rsidR="004F5DE7" w:rsidRPr="004F5DE7" w14:paraId="2A935DC2" w14:textId="77777777" w:rsidTr="005534EA">
        <w:trPr>
          <w:trHeight w:val="533"/>
          <w:jc w:val="center"/>
        </w:trPr>
        <w:tc>
          <w:tcPr>
            <w:tcW w:w="5000" w:type="pct"/>
            <w:gridSpan w:val="4"/>
          </w:tcPr>
          <w:p w14:paraId="7B39C10A" w14:textId="77777777" w:rsidR="006939B5" w:rsidRDefault="006939B5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89604139" w:edGrp="everyone" w:colFirst="0" w:colLast="0"/>
            <w:permStart w:id="1660425589" w:edGrp="everyone" w:colFirst="1" w:colLast="1"/>
            <w:permEnd w:id="1167144554"/>
            <w:permEnd w:id="1545502286"/>
            <w:r>
              <w:rPr>
                <w:rFonts w:asciiTheme="minorHAnsi" w:eastAsia="Wingdings" w:hAnsiTheme="minorHAnsi" w:cstheme="minorHAnsi"/>
                <w:sz w:val="17"/>
                <w:szCs w:val="17"/>
                <w:lang w:eastAsia="fr-FR"/>
              </w:rPr>
              <w:t>ð</w:t>
            </w:r>
            <w:r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</w:t>
            </w:r>
            <w:r w:rsidR="004F5DE7"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Diagnostic clinique d’AVC ischémique avec déficit neurologique mesurable </w:t>
            </w:r>
          </w:p>
          <w:p w14:paraId="7A898822" w14:textId="77777777" w:rsidR="006939B5" w:rsidRDefault="006939B5" w:rsidP="006939B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>
              <w:rPr>
                <w:rFonts w:asciiTheme="minorHAnsi" w:eastAsia="Wingdings" w:hAnsiTheme="minorHAnsi" w:cstheme="minorHAnsi"/>
                <w:sz w:val="17"/>
                <w:szCs w:val="17"/>
                <w:lang w:eastAsia="fr-FR"/>
              </w:rPr>
              <w:t>ð</w:t>
            </w:r>
            <w:r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U</w:t>
            </w:r>
            <w:r w:rsidR="00FC427F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sager âgé de 18 ans ou</w:t>
            </w:r>
            <w:r w:rsidR="004F5DE7"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plus </w:t>
            </w:r>
          </w:p>
          <w:p w14:paraId="24A7F009" w14:textId="77777777" w:rsidR="004F5DE7" w:rsidRPr="00733303" w:rsidRDefault="006939B5" w:rsidP="006939B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>
              <w:rPr>
                <w:rFonts w:asciiTheme="minorHAnsi" w:eastAsia="Wingdings" w:hAnsiTheme="minorHAnsi" w:cstheme="minorHAnsi"/>
                <w:sz w:val="17"/>
                <w:szCs w:val="17"/>
                <w:lang w:eastAsia="fr-FR"/>
              </w:rPr>
              <w:t>ð</w:t>
            </w:r>
            <w:r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</w:t>
            </w:r>
            <w:r w:rsidR="004F5DE7"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ET</w:t>
            </w:r>
            <w:r w:rsidR="004F5DE7"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début des symptômes depuis moins de </w:t>
            </w:r>
            <w:r w:rsidR="004F5DE7"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 xml:space="preserve">4,5 heures </w:t>
            </w:r>
            <w:r w:rsidR="004F5DE7"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avant le débu</w:t>
            </w:r>
            <w:r w:rsidR="00833D74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t prévu de l’administration de </w:t>
            </w:r>
            <w:proofErr w:type="spellStart"/>
            <w:r w:rsidR="00833D74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t</w:t>
            </w:r>
            <w:r w:rsidR="004F5DE7"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énectéplase</w:t>
            </w:r>
            <w:proofErr w:type="spellEnd"/>
            <w:r w:rsidR="004F5DE7"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(</w:t>
            </w:r>
            <w:proofErr w:type="spellStart"/>
            <w:r w:rsidR="004F5DE7"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TNKase</w:t>
            </w:r>
            <w:r w:rsidR="004F5DE7" w:rsidRPr="00733303">
              <w:rPr>
                <w:rFonts w:asciiTheme="minorHAnsi" w:eastAsia="PMingLiU" w:hAnsiTheme="minorHAnsi" w:cstheme="minorHAnsi"/>
                <w:sz w:val="17"/>
                <w:szCs w:val="17"/>
                <w:vertAlign w:val="superscript"/>
                <w:lang w:eastAsia="fr-FR"/>
              </w:rPr>
              <w:t>MD</w:t>
            </w:r>
            <w:proofErr w:type="spellEnd"/>
            <w:r w:rsidR="004F5DE7"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)</w:t>
            </w:r>
          </w:p>
        </w:tc>
      </w:tr>
      <w:tr w:rsidR="004F5DE7" w:rsidRPr="004F5DE7" w14:paraId="122C677C" w14:textId="77777777" w:rsidTr="005534EA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34BAFEEE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ind w:left="12" w:hanging="12"/>
              <w:jc w:val="center"/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</w:pPr>
            <w:permStart w:id="607985426" w:edGrp="everyone" w:colFirst="0" w:colLast="0"/>
            <w:permStart w:id="736059215" w:edGrp="everyone" w:colFirst="1" w:colLast="1"/>
            <w:permEnd w:id="89604139"/>
            <w:permEnd w:id="1660425589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 xml:space="preserve">Critères d’exclusion </w:t>
            </w:r>
          </w:p>
          <w:p w14:paraId="520B8E09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ind w:left="12" w:hanging="12"/>
              <w:jc w:val="center"/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Les critères qui apparaissent en gras sont considérés comme critères d’exclusion absolue</w:t>
            </w:r>
          </w:p>
          <w:p w14:paraId="2219419F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ind w:left="12" w:hanging="12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Les critères qui n’apparaissent pas en gras peuvent être considérés comme critères d’exclusion relative</w:t>
            </w:r>
          </w:p>
        </w:tc>
      </w:tr>
      <w:tr w:rsidR="004F5DE7" w:rsidRPr="004F5DE7" w14:paraId="35997915" w14:textId="77777777" w:rsidTr="005534EA">
        <w:trPr>
          <w:trHeight w:val="65"/>
          <w:jc w:val="center"/>
        </w:trPr>
        <w:tc>
          <w:tcPr>
            <w:tcW w:w="5000" w:type="pct"/>
            <w:gridSpan w:val="4"/>
          </w:tcPr>
          <w:p w14:paraId="0178E2D5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</w:pPr>
            <w:permStart w:id="1346980473" w:edGrp="everyone" w:colFirst="0" w:colLast="0"/>
            <w:permStart w:id="2142787222" w:edGrp="everyone" w:colFirst="1" w:colLast="1"/>
            <w:permEnd w:id="607985426"/>
            <w:permEnd w:id="736059215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Antécédents</w:t>
            </w:r>
          </w:p>
        </w:tc>
      </w:tr>
      <w:tr w:rsidR="004F5DE7" w:rsidRPr="004F5DE7" w14:paraId="32BF559A" w14:textId="77777777" w:rsidTr="004F5DE7">
        <w:trPr>
          <w:jc w:val="center"/>
        </w:trPr>
        <w:tc>
          <w:tcPr>
            <w:tcW w:w="184" w:type="pct"/>
            <w:vAlign w:val="center"/>
          </w:tcPr>
          <w:p w14:paraId="0135CBF0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474511541" w:edGrp="everyone" w:colFirst="0" w:colLast="0"/>
            <w:permStart w:id="1064444664" w:edGrp="everyone" w:colFirst="1" w:colLast="1"/>
            <w:permStart w:id="1423386855" w:edGrp="everyone" w:colFirst="2" w:colLast="2"/>
            <w:permStart w:id="1845916225" w:edGrp="everyone" w:colFirst="3" w:colLast="3"/>
            <w:permStart w:id="1042361901" w:edGrp="everyone" w:colFirst="4" w:colLast="4"/>
            <w:permEnd w:id="1346980473"/>
            <w:permEnd w:id="2142787222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1.</w:t>
            </w:r>
          </w:p>
        </w:tc>
        <w:tc>
          <w:tcPr>
            <w:tcW w:w="346" w:type="pct"/>
            <w:vAlign w:val="center"/>
          </w:tcPr>
          <w:p w14:paraId="3EE61115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5547CF07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1E7EA48B" w14:textId="77777777" w:rsidR="004F5DE7" w:rsidRPr="006939B5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6939B5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Histoire d’hémorragie intracrânienne</w:t>
            </w:r>
          </w:p>
        </w:tc>
      </w:tr>
      <w:tr w:rsidR="004F5DE7" w:rsidRPr="004F5DE7" w14:paraId="6C60D3F5" w14:textId="77777777" w:rsidTr="004F5DE7">
        <w:trPr>
          <w:jc w:val="center"/>
        </w:trPr>
        <w:tc>
          <w:tcPr>
            <w:tcW w:w="184" w:type="pct"/>
            <w:vAlign w:val="center"/>
          </w:tcPr>
          <w:p w14:paraId="47886996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508130702" w:edGrp="everyone" w:colFirst="0" w:colLast="0"/>
            <w:permStart w:id="456867017" w:edGrp="everyone" w:colFirst="1" w:colLast="1"/>
            <w:permStart w:id="1286164657" w:edGrp="everyone" w:colFirst="2" w:colLast="2"/>
            <w:permStart w:id="300759253" w:edGrp="everyone" w:colFirst="3" w:colLast="3"/>
            <w:permStart w:id="230781339" w:edGrp="everyone" w:colFirst="4" w:colLast="4"/>
            <w:permEnd w:id="474511541"/>
            <w:permEnd w:id="1064444664"/>
            <w:permEnd w:id="1423386855"/>
            <w:permEnd w:id="1845916225"/>
            <w:permEnd w:id="1042361901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2.</w:t>
            </w:r>
          </w:p>
        </w:tc>
        <w:tc>
          <w:tcPr>
            <w:tcW w:w="346" w:type="pct"/>
            <w:vAlign w:val="center"/>
          </w:tcPr>
          <w:p w14:paraId="63E27CC0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730FFD0D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79F2DF19" w14:textId="77777777" w:rsidR="004F5DE7" w:rsidRPr="00733303" w:rsidRDefault="004F5DE7" w:rsidP="004F5DE7">
            <w:pPr>
              <w:spacing w:before="20" w:after="20"/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 xml:space="preserve">Chirurgie intracrânienne ou </w:t>
            </w:r>
            <w:proofErr w:type="spellStart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intraspinale</w:t>
            </w:r>
            <w:proofErr w:type="spellEnd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 xml:space="preserve"> depuis moins de 3 mois</w:t>
            </w:r>
          </w:p>
        </w:tc>
      </w:tr>
      <w:tr w:rsidR="004F5DE7" w:rsidRPr="004F5DE7" w14:paraId="7CA41087" w14:textId="77777777" w:rsidTr="004F5DE7">
        <w:trPr>
          <w:jc w:val="center"/>
        </w:trPr>
        <w:tc>
          <w:tcPr>
            <w:tcW w:w="184" w:type="pct"/>
            <w:vAlign w:val="center"/>
          </w:tcPr>
          <w:p w14:paraId="1F75A9DD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706384292" w:edGrp="everyone" w:colFirst="0" w:colLast="0"/>
            <w:permStart w:id="923148758" w:edGrp="everyone" w:colFirst="1" w:colLast="1"/>
            <w:permStart w:id="800990341" w:edGrp="everyone" w:colFirst="2" w:colLast="2"/>
            <w:permStart w:id="739851999" w:edGrp="everyone" w:colFirst="3" w:colLast="3"/>
            <w:permStart w:id="1101297910" w:edGrp="everyone" w:colFirst="4" w:colLast="4"/>
            <w:permEnd w:id="1508130702"/>
            <w:permEnd w:id="456867017"/>
            <w:permEnd w:id="1286164657"/>
            <w:permEnd w:id="300759253"/>
            <w:permEnd w:id="230781339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3.</w:t>
            </w:r>
          </w:p>
        </w:tc>
        <w:tc>
          <w:tcPr>
            <w:tcW w:w="346" w:type="pct"/>
            <w:vAlign w:val="center"/>
          </w:tcPr>
          <w:p w14:paraId="500048C9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5A941789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13C1F2B3" w14:textId="77777777" w:rsidR="004F5DE7" w:rsidRPr="00733303" w:rsidRDefault="004F5DE7" w:rsidP="004F5DE7">
            <w:pPr>
              <w:spacing w:before="20" w:after="20"/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Ponction artérielle à un site non compressible ou ponction lombaire depuis moins de 7 jours</w:t>
            </w:r>
          </w:p>
        </w:tc>
      </w:tr>
      <w:tr w:rsidR="004F5DE7" w:rsidRPr="004F5DE7" w14:paraId="43BF56E4" w14:textId="77777777" w:rsidTr="004F5DE7">
        <w:trPr>
          <w:jc w:val="center"/>
        </w:trPr>
        <w:tc>
          <w:tcPr>
            <w:tcW w:w="184" w:type="pct"/>
            <w:vAlign w:val="center"/>
          </w:tcPr>
          <w:p w14:paraId="0F9ABB3F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666082171" w:edGrp="everyone" w:colFirst="0" w:colLast="0"/>
            <w:permStart w:id="31157892" w:edGrp="everyone" w:colFirst="1" w:colLast="1"/>
            <w:permStart w:id="165310021" w:edGrp="everyone" w:colFirst="2" w:colLast="2"/>
            <w:permStart w:id="203165746" w:edGrp="everyone" w:colFirst="3" w:colLast="3"/>
            <w:permStart w:id="418270700" w:edGrp="everyone" w:colFirst="4" w:colLast="4"/>
            <w:permEnd w:id="1706384292"/>
            <w:permEnd w:id="923148758"/>
            <w:permEnd w:id="800990341"/>
            <w:permEnd w:id="739851999"/>
            <w:permEnd w:id="1101297910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4.</w:t>
            </w:r>
          </w:p>
        </w:tc>
        <w:tc>
          <w:tcPr>
            <w:tcW w:w="346" w:type="pct"/>
            <w:vAlign w:val="center"/>
          </w:tcPr>
          <w:p w14:paraId="7FF77EEC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4B791BC9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735EF28A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AVC (ischémique ou hémorragique) ou traumatisme crânien ou rachidien au cours des 3 derniers mois</w:t>
            </w:r>
          </w:p>
        </w:tc>
      </w:tr>
      <w:tr w:rsidR="004F5DE7" w:rsidRPr="004F5DE7" w14:paraId="2D220072" w14:textId="77777777" w:rsidTr="004F5DE7">
        <w:trPr>
          <w:jc w:val="center"/>
        </w:trPr>
        <w:tc>
          <w:tcPr>
            <w:tcW w:w="184" w:type="pct"/>
            <w:vAlign w:val="center"/>
          </w:tcPr>
          <w:p w14:paraId="56C72689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866339715" w:edGrp="everyone" w:colFirst="0" w:colLast="0"/>
            <w:permStart w:id="1105556542" w:edGrp="everyone" w:colFirst="1" w:colLast="1"/>
            <w:permStart w:id="519389902" w:edGrp="everyone" w:colFirst="2" w:colLast="2"/>
            <w:permStart w:id="553797557" w:edGrp="everyone" w:colFirst="3" w:colLast="3"/>
            <w:permStart w:id="1009847818" w:edGrp="everyone" w:colFirst="4" w:colLast="4"/>
            <w:permEnd w:id="1666082171"/>
            <w:permEnd w:id="31157892"/>
            <w:permEnd w:id="165310021"/>
            <w:permEnd w:id="203165746"/>
            <w:permEnd w:id="418270700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5.</w:t>
            </w:r>
          </w:p>
        </w:tc>
        <w:tc>
          <w:tcPr>
            <w:tcW w:w="346" w:type="pct"/>
            <w:vAlign w:val="center"/>
          </w:tcPr>
          <w:p w14:paraId="324C96FE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2F02797C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6F572604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Chirurgie majeure (cardiaque, thoracique, abdominale ou orthopédique) depuis moins de 14 jours </w:t>
            </w:r>
          </w:p>
        </w:tc>
      </w:tr>
      <w:tr w:rsidR="004F5DE7" w:rsidRPr="004F5DE7" w14:paraId="3A34CC58" w14:textId="77777777" w:rsidTr="004F5DE7">
        <w:trPr>
          <w:jc w:val="center"/>
        </w:trPr>
        <w:tc>
          <w:tcPr>
            <w:tcW w:w="184" w:type="pct"/>
            <w:vAlign w:val="center"/>
          </w:tcPr>
          <w:p w14:paraId="4BC6DBBF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630364063" w:edGrp="everyone" w:colFirst="0" w:colLast="0"/>
            <w:permStart w:id="799165245" w:edGrp="everyone" w:colFirst="1" w:colLast="1"/>
            <w:permStart w:id="801183112" w:edGrp="everyone" w:colFirst="2" w:colLast="2"/>
            <w:permStart w:id="2104511502" w:edGrp="everyone" w:colFirst="3" w:colLast="3"/>
            <w:permStart w:id="92277890" w:edGrp="everyone" w:colFirst="4" w:colLast="4"/>
            <w:permEnd w:id="1866339715"/>
            <w:permEnd w:id="1105556542"/>
            <w:permEnd w:id="519389902"/>
            <w:permEnd w:id="553797557"/>
            <w:permEnd w:id="1009847818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6.</w:t>
            </w:r>
          </w:p>
        </w:tc>
        <w:tc>
          <w:tcPr>
            <w:tcW w:w="346" w:type="pct"/>
            <w:vAlign w:val="center"/>
          </w:tcPr>
          <w:p w14:paraId="34814611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18F7392C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3F4F0218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Saignement gastro-intestinal ou urinaire depuis moins de 21 jours</w:t>
            </w:r>
          </w:p>
        </w:tc>
      </w:tr>
      <w:tr w:rsidR="004F5DE7" w:rsidRPr="004F5DE7" w14:paraId="3F8C68A9" w14:textId="77777777" w:rsidTr="004F5DE7">
        <w:trPr>
          <w:jc w:val="center"/>
        </w:trPr>
        <w:tc>
          <w:tcPr>
            <w:tcW w:w="184" w:type="pct"/>
            <w:vAlign w:val="center"/>
          </w:tcPr>
          <w:p w14:paraId="45CB103B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433018198" w:edGrp="everyone" w:colFirst="0" w:colLast="0"/>
            <w:permStart w:id="769620704" w:edGrp="everyone" w:colFirst="1" w:colLast="1"/>
            <w:permStart w:id="1135738924" w:edGrp="everyone" w:colFirst="2" w:colLast="2"/>
            <w:permStart w:id="1180321798" w:edGrp="everyone" w:colFirst="3" w:colLast="3"/>
            <w:permStart w:id="556088751" w:edGrp="everyone" w:colFirst="4" w:colLast="4"/>
            <w:permEnd w:id="1630364063"/>
            <w:permEnd w:id="799165245"/>
            <w:permEnd w:id="801183112"/>
            <w:permEnd w:id="2104511502"/>
            <w:permEnd w:id="92277890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7.</w:t>
            </w:r>
          </w:p>
        </w:tc>
        <w:tc>
          <w:tcPr>
            <w:tcW w:w="346" w:type="pct"/>
            <w:vAlign w:val="center"/>
          </w:tcPr>
          <w:p w14:paraId="686F7F15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79D94635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3E506BA9" w14:textId="77777777" w:rsidR="004F5DE7" w:rsidRPr="00733303" w:rsidRDefault="004F5DE7" w:rsidP="004F5DE7">
            <w:pPr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Infarctus du myocarde, péricardite, dissection de l’aorte de moins de 3 mois</w:t>
            </w:r>
          </w:p>
        </w:tc>
      </w:tr>
      <w:tr w:rsidR="004F5DE7" w:rsidRPr="004F5DE7" w14:paraId="1D4AEEB4" w14:textId="77777777" w:rsidTr="004F5DE7">
        <w:trPr>
          <w:jc w:val="center"/>
        </w:trPr>
        <w:tc>
          <w:tcPr>
            <w:tcW w:w="184" w:type="pct"/>
            <w:vAlign w:val="center"/>
          </w:tcPr>
          <w:p w14:paraId="3DF6D3BA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932792909" w:edGrp="everyone" w:colFirst="0" w:colLast="0"/>
            <w:permStart w:id="378281242" w:edGrp="everyone" w:colFirst="1" w:colLast="1"/>
            <w:permStart w:id="699801315" w:edGrp="everyone" w:colFirst="2" w:colLast="2"/>
            <w:permStart w:id="1715295987" w:edGrp="everyone" w:colFirst="3" w:colLast="3"/>
            <w:permStart w:id="1500054409" w:edGrp="everyone" w:colFirst="4" w:colLast="4"/>
            <w:permEnd w:id="1433018198"/>
            <w:permEnd w:id="769620704"/>
            <w:permEnd w:id="1135738924"/>
            <w:permEnd w:id="1180321798"/>
            <w:permEnd w:id="556088751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8.</w:t>
            </w:r>
          </w:p>
        </w:tc>
        <w:tc>
          <w:tcPr>
            <w:tcW w:w="346" w:type="pct"/>
            <w:vAlign w:val="center"/>
          </w:tcPr>
          <w:p w14:paraId="2F65F1FC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21412CE4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03D91267" w14:textId="77777777" w:rsidR="004F5DE7" w:rsidRPr="00733303" w:rsidRDefault="004F5DE7" w:rsidP="004F5DE7">
            <w:pPr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Grossesse active ou interrompue ou post </w:t>
            </w:r>
            <w:proofErr w:type="spellStart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partum</w:t>
            </w:r>
            <w:proofErr w:type="spellEnd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depuis moins de 30 jours</w:t>
            </w:r>
          </w:p>
        </w:tc>
      </w:tr>
      <w:tr w:rsidR="004F5DE7" w:rsidRPr="004F5DE7" w14:paraId="301AA839" w14:textId="77777777" w:rsidTr="004F5DE7">
        <w:trPr>
          <w:jc w:val="center"/>
        </w:trPr>
        <w:tc>
          <w:tcPr>
            <w:tcW w:w="184" w:type="pct"/>
            <w:vAlign w:val="center"/>
          </w:tcPr>
          <w:p w14:paraId="0F57406D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679365097" w:edGrp="everyone" w:colFirst="0" w:colLast="0"/>
            <w:permStart w:id="1572213566" w:edGrp="everyone" w:colFirst="1" w:colLast="1"/>
            <w:permStart w:id="1304783644" w:edGrp="everyone" w:colFirst="2" w:colLast="2"/>
            <w:permStart w:id="536294337" w:edGrp="everyone" w:colFirst="3" w:colLast="3"/>
            <w:permStart w:id="1219170032" w:edGrp="everyone" w:colFirst="4" w:colLast="4"/>
            <w:permEnd w:id="932792909"/>
            <w:permEnd w:id="378281242"/>
            <w:permEnd w:id="699801315"/>
            <w:permEnd w:id="1715295987"/>
            <w:permEnd w:id="1500054409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9.</w:t>
            </w:r>
          </w:p>
        </w:tc>
        <w:tc>
          <w:tcPr>
            <w:tcW w:w="346" w:type="pct"/>
            <w:vAlign w:val="center"/>
          </w:tcPr>
          <w:p w14:paraId="68ED2864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2A06207C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7D777819" w14:textId="77777777" w:rsidR="004F5DE7" w:rsidRPr="00733303" w:rsidRDefault="004F5DE7" w:rsidP="004F5DE7">
            <w:pPr>
              <w:tabs>
                <w:tab w:val="left" w:pos="0"/>
                <w:tab w:val="left" w:pos="2916"/>
              </w:tabs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Usager en phase terminale ou en soins palliatifs</w:t>
            </w:r>
          </w:p>
        </w:tc>
      </w:tr>
      <w:tr w:rsidR="004F5DE7" w:rsidRPr="004F5DE7" w14:paraId="2F052B3A" w14:textId="77777777" w:rsidTr="004F5DE7">
        <w:trPr>
          <w:jc w:val="center"/>
        </w:trPr>
        <w:tc>
          <w:tcPr>
            <w:tcW w:w="184" w:type="pct"/>
            <w:vAlign w:val="center"/>
          </w:tcPr>
          <w:p w14:paraId="5F682803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ind w:left="-63" w:right="-41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286674635" w:edGrp="everyone" w:colFirst="0" w:colLast="0"/>
            <w:permStart w:id="1968069150" w:edGrp="everyone" w:colFirst="1" w:colLast="1"/>
            <w:permStart w:id="650645602" w:edGrp="everyone" w:colFirst="2" w:colLast="2"/>
            <w:permStart w:id="2106555209" w:edGrp="everyone" w:colFirst="3" w:colLast="3"/>
            <w:permStart w:id="885537570" w:edGrp="everyone" w:colFirst="4" w:colLast="4"/>
            <w:permEnd w:id="679365097"/>
            <w:permEnd w:id="1572213566"/>
            <w:permEnd w:id="1304783644"/>
            <w:permEnd w:id="536294337"/>
            <w:permEnd w:id="1219170032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10.</w:t>
            </w:r>
          </w:p>
        </w:tc>
        <w:tc>
          <w:tcPr>
            <w:tcW w:w="346" w:type="pct"/>
            <w:vAlign w:val="center"/>
          </w:tcPr>
          <w:p w14:paraId="47607F6A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2933623E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1ED3D08F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Autre condition majeure associée à un risque accru de saignement</w:t>
            </w:r>
          </w:p>
        </w:tc>
      </w:tr>
      <w:tr w:rsidR="004F5DE7" w:rsidRPr="004F5DE7" w14:paraId="3D77E70C" w14:textId="77777777" w:rsidTr="004F5DE7">
        <w:trPr>
          <w:trHeight w:val="53"/>
          <w:jc w:val="center"/>
        </w:trPr>
        <w:tc>
          <w:tcPr>
            <w:tcW w:w="5000" w:type="pct"/>
            <w:gridSpan w:val="4"/>
            <w:vAlign w:val="center"/>
          </w:tcPr>
          <w:p w14:paraId="1B60472B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</w:pPr>
            <w:permStart w:id="278333707" w:edGrp="everyone" w:colFirst="0" w:colLast="0"/>
            <w:permStart w:id="200487945" w:edGrp="everyone" w:colFirst="1" w:colLast="1"/>
            <w:permEnd w:id="1286674635"/>
            <w:permEnd w:id="1968069150"/>
            <w:permEnd w:id="650645602"/>
            <w:permEnd w:id="2106555209"/>
            <w:permEnd w:id="885537570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Cliniques</w:t>
            </w:r>
          </w:p>
        </w:tc>
      </w:tr>
      <w:tr w:rsidR="004F5DE7" w:rsidRPr="004F5DE7" w14:paraId="0254FCD6" w14:textId="77777777" w:rsidTr="004461C7">
        <w:trPr>
          <w:jc w:val="center"/>
        </w:trPr>
        <w:tc>
          <w:tcPr>
            <w:tcW w:w="184" w:type="pct"/>
            <w:vAlign w:val="center"/>
          </w:tcPr>
          <w:p w14:paraId="21FA6016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444080557" w:edGrp="everyone" w:colFirst="0" w:colLast="0"/>
            <w:permStart w:id="594944055" w:edGrp="everyone" w:colFirst="1" w:colLast="1"/>
            <w:permStart w:id="778120682" w:edGrp="everyone" w:colFirst="2" w:colLast="2"/>
            <w:permStart w:id="1132362848" w:edGrp="everyone" w:colFirst="3" w:colLast="3"/>
            <w:permStart w:id="479161171" w:edGrp="everyone" w:colFirst="4" w:colLast="4"/>
            <w:permEnd w:id="278333707"/>
            <w:permEnd w:id="200487945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1.</w:t>
            </w:r>
          </w:p>
        </w:tc>
        <w:tc>
          <w:tcPr>
            <w:tcW w:w="346" w:type="pct"/>
            <w:vAlign w:val="center"/>
          </w:tcPr>
          <w:p w14:paraId="09987270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648CAB64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30427023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Saignement interne actif ou trauma aigu (fracture)</w:t>
            </w:r>
          </w:p>
        </w:tc>
      </w:tr>
      <w:tr w:rsidR="004F5DE7" w:rsidRPr="004F5DE7" w14:paraId="2AA13A9A" w14:textId="77777777" w:rsidTr="004461C7">
        <w:trPr>
          <w:jc w:val="center"/>
        </w:trPr>
        <w:tc>
          <w:tcPr>
            <w:tcW w:w="184" w:type="pct"/>
            <w:vAlign w:val="center"/>
          </w:tcPr>
          <w:p w14:paraId="41BD3FC6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626692536" w:edGrp="everyone" w:colFirst="0" w:colLast="0"/>
            <w:permStart w:id="1087198598" w:edGrp="everyone" w:colFirst="1" w:colLast="1"/>
            <w:permStart w:id="2077376542" w:edGrp="everyone" w:colFirst="2" w:colLast="2"/>
            <w:permStart w:id="1944977593" w:edGrp="everyone" w:colFirst="3" w:colLast="3"/>
            <w:permStart w:id="1242643995" w:edGrp="everyone" w:colFirst="4" w:colLast="4"/>
            <w:permEnd w:id="444080557"/>
            <w:permEnd w:id="594944055"/>
            <w:permEnd w:id="778120682"/>
            <w:permEnd w:id="1132362848"/>
            <w:permEnd w:id="479161171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2.</w:t>
            </w:r>
          </w:p>
        </w:tc>
        <w:tc>
          <w:tcPr>
            <w:tcW w:w="346" w:type="pct"/>
            <w:vAlign w:val="center"/>
          </w:tcPr>
          <w:p w14:paraId="0CDD4043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4573FC51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03CD3FE0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 xml:space="preserve">TA supérieure à 185/110 </w:t>
            </w:r>
            <w:proofErr w:type="spellStart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mmHg</w:t>
            </w:r>
            <w:proofErr w:type="spellEnd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 xml:space="preserve"> réfractaire au traitement anti hypertensif prévu au protocole</w:t>
            </w:r>
          </w:p>
        </w:tc>
      </w:tr>
      <w:tr w:rsidR="004F5DE7" w:rsidRPr="004F5DE7" w14:paraId="2D80A3CA" w14:textId="77777777" w:rsidTr="004461C7">
        <w:trPr>
          <w:jc w:val="center"/>
        </w:trPr>
        <w:tc>
          <w:tcPr>
            <w:tcW w:w="184" w:type="pct"/>
            <w:vAlign w:val="center"/>
          </w:tcPr>
          <w:p w14:paraId="41B07F09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652376085" w:edGrp="everyone" w:colFirst="0" w:colLast="0"/>
            <w:permStart w:id="1001525373" w:edGrp="everyone" w:colFirst="1" w:colLast="1"/>
            <w:permStart w:id="1771132722" w:edGrp="everyone" w:colFirst="2" w:colLast="2"/>
            <w:permStart w:id="1538530981" w:edGrp="everyone" w:colFirst="3" w:colLast="3"/>
            <w:permStart w:id="337002443" w:edGrp="everyone" w:colFirst="4" w:colLast="4"/>
            <w:permEnd w:id="1626692536"/>
            <w:permEnd w:id="1087198598"/>
            <w:permEnd w:id="2077376542"/>
            <w:permEnd w:id="1944977593"/>
            <w:permEnd w:id="1242643995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3.</w:t>
            </w:r>
          </w:p>
        </w:tc>
        <w:tc>
          <w:tcPr>
            <w:tcW w:w="346" w:type="pct"/>
            <w:vAlign w:val="center"/>
          </w:tcPr>
          <w:p w14:paraId="12972E3C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17C3E384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1AF2A08E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Présentation clinique suggérant une hémorragie sous-arachnoïdienne</w:t>
            </w:r>
          </w:p>
        </w:tc>
      </w:tr>
      <w:tr w:rsidR="004F5DE7" w:rsidRPr="004F5DE7" w14:paraId="7C4D38A1" w14:textId="77777777" w:rsidTr="004461C7">
        <w:trPr>
          <w:trHeight w:val="261"/>
          <w:jc w:val="center"/>
        </w:trPr>
        <w:tc>
          <w:tcPr>
            <w:tcW w:w="184" w:type="pct"/>
            <w:vAlign w:val="center"/>
          </w:tcPr>
          <w:p w14:paraId="5EECEDAA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736652539" w:edGrp="everyone" w:colFirst="0" w:colLast="0"/>
            <w:permStart w:id="1407207180" w:edGrp="everyone" w:colFirst="1" w:colLast="1"/>
            <w:permStart w:id="1295256624" w:edGrp="everyone" w:colFirst="2" w:colLast="2"/>
            <w:permStart w:id="317290444" w:edGrp="everyone" w:colFirst="3" w:colLast="3"/>
            <w:permStart w:id="499136566" w:edGrp="everyone" w:colFirst="4" w:colLast="4"/>
            <w:permEnd w:id="1652376085"/>
            <w:permEnd w:id="1001525373"/>
            <w:permEnd w:id="1771132722"/>
            <w:permEnd w:id="1538530981"/>
            <w:permEnd w:id="337002443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4.</w:t>
            </w:r>
          </w:p>
        </w:tc>
        <w:tc>
          <w:tcPr>
            <w:tcW w:w="346" w:type="pct"/>
            <w:vAlign w:val="center"/>
          </w:tcPr>
          <w:p w14:paraId="52A3BFC8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6D994D3E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2025635C" w14:textId="77777777" w:rsidR="004F5DE7" w:rsidRPr="00733303" w:rsidRDefault="004F5DE7" w:rsidP="004F5DE7">
            <w:pPr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Présentation clinique suggérant une cause non-ischémique (ex. : phénomène post-</w:t>
            </w:r>
            <w:proofErr w:type="spellStart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ictal</w:t>
            </w:r>
            <w:proofErr w:type="spellEnd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, paralysie de Todd, hypo/hyperglycémie, etc.)</w:t>
            </w:r>
            <w:r w:rsidR="006309FF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 xml:space="preserve"> </w:t>
            </w:r>
          </w:p>
        </w:tc>
      </w:tr>
      <w:tr w:rsidR="004F5DE7" w:rsidRPr="004F5DE7" w14:paraId="411EF3E1" w14:textId="77777777" w:rsidTr="004461C7">
        <w:trPr>
          <w:trHeight w:val="261"/>
          <w:jc w:val="center"/>
        </w:trPr>
        <w:tc>
          <w:tcPr>
            <w:tcW w:w="184" w:type="pct"/>
            <w:vAlign w:val="center"/>
          </w:tcPr>
          <w:p w14:paraId="3127FDAC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314527491" w:edGrp="everyone" w:colFirst="0" w:colLast="0"/>
            <w:permStart w:id="165292234" w:edGrp="everyone" w:colFirst="1" w:colLast="1"/>
            <w:permStart w:id="619259319" w:edGrp="everyone" w:colFirst="2" w:colLast="2"/>
            <w:permStart w:id="865485028" w:edGrp="everyone" w:colFirst="3" w:colLast="3"/>
            <w:permStart w:id="1667247265" w:edGrp="everyone" w:colFirst="4" w:colLast="4"/>
            <w:permEnd w:id="1736652539"/>
            <w:permEnd w:id="1407207180"/>
            <w:permEnd w:id="1295256624"/>
            <w:permEnd w:id="317290444"/>
            <w:permEnd w:id="499136566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5.</w:t>
            </w:r>
          </w:p>
        </w:tc>
        <w:tc>
          <w:tcPr>
            <w:tcW w:w="346" w:type="pct"/>
            <w:vAlign w:val="center"/>
          </w:tcPr>
          <w:p w14:paraId="44C96F0D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5547346A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43AA12CF" w14:textId="77777777" w:rsidR="004F5DE7" w:rsidRPr="00733303" w:rsidRDefault="004F5DE7" w:rsidP="004F5DE7">
            <w:pPr>
              <w:spacing w:before="20" w:after="20"/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Utilisation d’anticoagulants oraux directs (AOD) dans les dernières 48h ou avec paramètres de la coagulation anormaux</w:t>
            </w:r>
          </w:p>
        </w:tc>
      </w:tr>
      <w:tr w:rsidR="004F5DE7" w:rsidRPr="004F5DE7" w14:paraId="2826A1B5" w14:textId="77777777" w:rsidTr="005534EA">
        <w:trPr>
          <w:jc w:val="center"/>
        </w:trPr>
        <w:tc>
          <w:tcPr>
            <w:tcW w:w="5000" w:type="pct"/>
            <w:gridSpan w:val="4"/>
            <w:vAlign w:val="center"/>
          </w:tcPr>
          <w:p w14:paraId="2CA82A43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275077775" w:edGrp="everyone" w:colFirst="0" w:colLast="0"/>
            <w:permStart w:id="1749963350" w:edGrp="everyone" w:colFirst="1" w:colLast="1"/>
            <w:permEnd w:id="1314527491"/>
            <w:permEnd w:id="165292234"/>
            <w:permEnd w:id="619259319"/>
            <w:permEnd w:id="865485028"/>
            <w:permEnd w:id="1667247265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Laboratoires</w:t>
            </w:r>
          </w:p>
        </w:tc>
      </w:tr>
      <w:tr w:rsidR="004F5DE7" w:rsidRPr="004F5DE7" w14:paraId="154F36CA" w14:textId="77777777" w:rsidTr="004F5DE7">
        <w:trPr>
          <w:jc w:val="center"/>
        </w:trPr>
        <w:tc>
          <w:tcPr>
            <w:tcW w:w="184" w:type="pct"/>
            <w:vAlign w:val="center"/>
          </w:tcPr>
          <w:p w14:paraId="06B67560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300444111" w:edGrp="everyone" w:colFirst="0" w:colLast="0"/>
            <w:permStart w:id="2049330640" w:edGrp="everyone" w:colFirst="1" w:colLast="1"/>
            <w:permStart w:id="1452958401" w:edGrp="everyone" w:colFirst="2" w:colLast="2"/>
            <w:permStart w:id="1417744833" w:edGrp="everyone" w:colFirst="3" w:colLast="3"/>
            <w:permStart w:id="1673137535" w:edGrp="everyone" w:colFirst="4" w:colLast="4"/>
            <w:permEnd w:id="1275077775"/>
            <w:permEnd w:id="1749963350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1.</w:t>
            </w:r>
          </w:p>
        </w:tc>
        <w:tc>
          <w:tcPr>
            <w:tcW w:w="346" w:type="pct"/>
            <w:vAlign w:val="center"/>
          </w:tcPr>
          <w:p w14:paraId="6ADE2439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1A5086CF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345374D7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 xml:space="preserve">Glycémie inférieure à 2,7 </w:t>
            </w:r>
            <w:proofErr w:type="spellStart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mmol</w:t>
            </w:r>
            <w:proofErr w:type="spellEnd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 xml:space="preserve">/L ou supérieure à 22,2 </w:t>
            </w:r>
            <w:proofErr w:type="spellStart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mmol</w:t>
            </w:r>
            <w:proofErr w:type="spellEnd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/L</w:t>
            </w:r>
          </w:p>
        </w:tc>
      </w:tr>
      <w:tr w:rsidR="004F5DE7" w:rsidRPr="004F5DE7" w14:paraId="3B9199FF" w14:textId="77777777" w:rsidTr="004F5DE7">
        <w:trPr>
          <w:jc w:val="center"/>
        </w:trPr>
        <w:tc>
          <w:tcPr>
            <w:tcW w:w="184" w:type="pct"/>
            <w:vAlign w:val="center"/>
          </w:tcPr>
          <w:p w14:paraId="01BF37A6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173958450" w:edGrp="everyone" w:colFirst="0" w:colLast="0"/>
            <w:permStart w:id="1206266650" w:edGrp="everyone" w:colFirst="1" w:colLast="1"/>
            <w:permStart w:id="1900418832" w:edGrp="everyone" w:colFirst="2" w:colLast="2"/>
            <w:permStart w:id="566644745" w:edGrp="everyone" w:colFirst="3" w:colLast="3"/>
            <w:permStart w:id="1719562456" w:edGrp="everyone" w:colFirst="4" w:colLast="4"/>
            <w:permEnd w:id="1300444111"/>
            <w:permEnd w:id="2049330640"/>
            <w:permEnd w:id="1452958401"/>
            <w:permEnd w:id="1417744833"/>
            <w:permEnd w:id="1673137535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2.</w:t>
            </w:r>
          </w:p>
        </w:tc>
        <w:tc>
          <w:tcPr>
            <w:tcW w:w="346" w:type="pct"/>
            <w:vAlign w:val="center"/>
          </w:tcPr>
          <w:p w14:paraId="28EFBAD3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6BB63F10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3156D093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Décompte plaquettaire inférieur à 100 x 10</w:t>
            </w: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vertAlign w:val="superscript"/>
                <w:lang w:eastAsia="fr-FR"/>
              </w:rPr>
              <w:t xml:space="preserve">9 </w:t>
            </w: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/L</w:t>
            </w:r>
          </w:p>
        </w:tc>
      </w:tr>
      <w:tr w:rsidR="004F5DE7" w:rsidRPr="004F5DE7" w14:paraId="2D33A31C" w14:textId="77777777" w:rsidTr="004F5DE7">
        <w:trPr>
          <w:jc w:val="center"/>
        </w:trPr>
        <w:tc>
          <w:tcPr>
            <w:tcW w:w="184" w:type="pct"/>
            <w:vAlign w:val="center"/>
          </w:tcPr>
          <w:p w14:paraId="407EEA5D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237257215" w:edGrp="everyone" w:colFirst="0" w:colLast="0"/>
            <w:permStart w:id="2114267371" w:edGrp="everyone" w:colFirst="1" w:colLast="1"/>
            <w:permStart w:id="2122869906" w:edGrp="everyone" w:colFirst="2" w:colLast="2"/>
            <w:permStart w:id="737966165" w:edGrp="everyone" w:colFirst="3" w:colLast="3"/>
            <w:permStart w:id="1425807806" w:edGrp="everyone" w:colFirst="4" w:colLast="4"/>
            <w:permEnd w:id="1173958450"/>
            <w:permEnd w:id="1206266650"/>
            <w:permEnd w:id="1900418832"/>
            <w:permEnd w:id="566644745"/>
            <w:permEnd w:id="1719562456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3.</w:t>
            </w:r>
          </w:p>
        </w:tc>
        <w:tc>
          <w:tcPr>
            <w:tcW w:w="346" w:type="pct"/>
            <w:vAlign w:val="center"/>
          </w:tcPr>
          <w:p w14:paraId="6116749E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3E520B7C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75A4207C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TCA anormalement élevé * (par ex. : si a reçu de l’héparine (IV ou HBPM) ou autre cause, dans les dernières 48h)</w:t>
            </w:r>
          </w:p>
        </w:tc>
      </w:tr>
      <w:tr w:rsidR="004F5DE7" w:rsidRPr="004F5DE7" w14:paraId="63A6689F" w14:textId="77777777" w:rsidTr="004F5DE7">
        <w:trPr>
          <w:jc w:val="center"/>
        </w:trPr>
        <w:tc>
          <w:tcPr>
            <w:tcW w:w="184" w:type="pct"/>
            <w:vAlign w:val="center"/>
          </w:tcPr>
          <w:p w14:paraId="19BF4E49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690902432" w:edGrp="everyone" w:colFirst="0" w:colLast="0"/>
            <w:permStart w:id="1592148154" w:edGrp="everyone" w:colFirst="1" w:colLast="1"/>
            <w:permStart w:id="1986556681" w:edGrp="everyone" w:colFirst="2" w:colLast="2"/>
            <w:permStart w:id="1320372480" w:edGrp="everyone" w:colFirst="3" w:colLast="3"/>
            <w:permStart w:id="1466331852" w:edGrp="everyone" w:colFirst="4" w:colLast="4"/>
            <w:permEnd w:id="237257215"/>
            <w:permEnd w:id="2114267371"/>
            <w:permEnd w:id="2122869906"/>
            <w:permEnd w:id="737966165"/>
            <w:permEnd w:id="1425807806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4.</w:t>
            </w:r>
          </w:p>
        </w:tc>
        <w:tc>
          <w:tcPr>
            <w:tcW w:w="346" w:type="pct"/>
            <w:vAlign w:val="center"/>
          </w:tcPr>
          <w:p w14:paraId="26403EA9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00B0F3E0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17A3DDA5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RNI de plus de 1,7* (par exemple : si prise d’anticoagulant par voie orale (</w:t>
            </w:r>
            <w:proofErr w:type="spellStart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Warfarine</w:t>
            </w:r>
            <w:proofErr w:type="spellEnd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) ou autre cause</w:t>
            </w:r>
          </w:p>
        </w:tc>
      </w:tr>
      <w:tr w:rsidR="004F5DE7" w:rsidRPr="004F5DE7" w14:paraId="46D6E903" w14:textId="77777777" w:rsidTr="005534EA">
        <w:trPr>
          <w:jc w:val="center"/>
        </w:trPr>
        <w:tc>
          <w:tcPr>
            <w:tcW w:w="5000" w:type="pct"/>
            <w:gridSpan w:val="4"/>
          </w:tcPr>
          <w:p w14:paraId="28C793CA" w14:textId="77777777" w:rsidR="004F5DE7" w:rsidRPr="00733303" w:rsidRDefault="004F5DE7" w:rsidP="00733303">
            <w:pPr>
              <w:widowControl w:val="0"/>
              <w:autoSpaceDE w:val="0"/>
              <w:autoSpaceDN w:val="0"/>
              <w:adjustRightInd w:val="0"/>
              <w:spacing w:before="20" w:after="20"/>
              <w:ind w:left="41" w:hanging="72"/>
              <w:rPr>
                <w:rFonts w:asciiTheme="minorHAnsi" w:eastAsia="PMingLiU" w:hAnsiTheme="minorHAnsi" w:cstheme="minorHAnsi"/>
                <w:sz w:val="17"/>
                <w:szCs w:val="17"/>
                <w:u w:val="single"/>
                <w:lang w:eastAsia="fr-FR"/>
              </w:rPr>
            </w:pPr>
            <w:permStart w:id="1232156283" w:edGrp="everyone" w:colFirst="0" w:colLast="0"/>
            <w:permStart w:id="2021205894" w:edGrp="everyone" w:colFirst="1" w:colLast="1"/>
            <w:permEnd w:id="1690902432"/>
            <w:permEnd w:id="1592148154"/>
            <w:permEnd w:id="1986556681"/>
            <w:permEnd w:id="1320372480"/>
            <w:permEnd w:id="1466331852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* Ténectéplase (</w:t>
            </w:r>
            <w:proofErr w:type="spellStart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TNKase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vertAlign w:val="superscript"/>
                <w:lang w:eastAsia="fr-FR"/>
              </w:rPr>
              <w:t>MD</w:t>
            </w:r>
            <w:proofErr w:type="spellEnd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) peut être </w:t>
            </w:r>
            <w:r w:rsid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administrée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sans attendre les résultats du TCA et du RNI </w:t>
            </w: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chez les usagers n’ayant pas reçu d’anticoagulants</w:t>
            </w:r>
          </w:p>
        </w:tc>
      </w:tr>
      <w:tr w:rsidR="004F5DE7" w:rsidRPr="004F5DE7" w14:paraId="13BCDD8A" w14:textId="77777777" w:rsidTr="005534EA">
        <w:trPr>
          <w:jc w:val="center"/>
        </w:trPr>
        <w:tc>
          <w:tcPr>
            <w:tcW w:w="5000" w:type="pct"/>
            <w:gridSpan w:val="4"/>
            <w:vAlign w:val="center"/>
          </w:tcPr>
          <w:p w14:paraId="342F6752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</w:pPr>
            <w:permStart w:id="1316358366" w:edGrp="everyone" w:colFirst="0" w:colLast="0"/>
            <w:permStart w:id="283720831" w:edGrp="everyone" w:colFirst="1" w:colLast="1"/>
            <w:permEnd w:id="1232156283"/>
            <w:permEnd w:id="2021205894"/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Radiologiques</w:t>
            </w:r>
          </w:p>
        </w:tc>
      </w:tr>
      <w:tr w:rsidR="004F5DE7" w:rsidRPr="004F5DE7" w14:paraId="6D993DA1" w14:textId="77777777" w:rsidTr="004461C7">
        <w:trPr>
          <w:jc w:val="center"/>
        </w:trPr>
        <w:tc>
          <w:tcPr>
            <w:tcW w:w="184" w:type="pct"/>
            <w:vAlign w:val="center"/>
          </w:tcPr>
          <w:p w14:paraId="11361BD6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1251568712" w:edGrp="everyone" w:colFirst="0" w:colLast="0"/>
            <w:permStart w:id="1844184156" w:edGrp="everyone" w:colFirst="1" w:colLast="1"/>
            <w:permStart w:id="1808157449" w:edGrp="everyone" w:colFirst="2" w:colLast="2"/>
            <w:permStart w:id="1452623861" w:edGrp="everyone" w:colFirst="3" w:colLast="3"/>
            <w:permStart w:id="956982406" w:edGrp="everyone" w:colFirst="4" w:colLast="4"/>
            <w:permEnd w:id="1316358366"/>
            <w:permEnd w:id="283720831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1.</w:t>
            </w:r>
          </w:p>
        </w:tc>
        <w:tc>
          <w:tcPr>
            <w:tcW w:w="346" w:type="pct"/>
            <w:vAlign w:val="center"/>
          </w:tcPr>
          <w:p w14:paraId="34EEFBBC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139E592F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364F858B" w14:textId="77777777" w:rsidR="004F5DE7" w:rsidRPr="00733303" w:rsidRDefault="004F5DE7" w:rsidP="004F5DE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PMingLiU" w:hAnsiTheme="minorHAnsi" w:cstheme="minorHAnsi"/>
                <w:b/>
                <w:sz w:val="17"/>
                <w:szCs w:val="17"/>
                <w:lang w:eastAsia="fr-FR"/>
              </w:rPr>
              <w:t>Présence d’hémorragie intracrânienne</w:t>
            </w:r>
          </w:p>
        </w:tc>
      </w:tr>
      <w:tr w:rsidR="004F5DE7" w:rsidRPr="004F5DE7" w14:paraId="68795556" w14:textId="77777777" w:rsidTr="004461C7">
        <w:trPr>
          <w:jc w:val="center"/>
        </w:trPr>
        <w:tc>
          <w:tcPr>
            <w:tcW w:w="184" w:type="pct"/>
            <w:vAlign w:val="center"/>
          </w:tcPr>
          <w:p w14:paraId="66CBCBC9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permStart w:id="308638631" w:edGrp="everyone" w:colFirst="0" w:colLast="0"/>
            <w:permStart w:id="622808426" w:edGrp="everyone" w:colFirst="1" w:colLast="1"/>
            <w:permStart w:id="2059222940" w:edGrp="everyone" w:colFirst="2" w:colLast="2"/>
            <w:permStart w:id="1240425603" w:edGrp="everyone" w:colFirst="3" w:colLast="3"/>
            <w:permStart w:id="946279599" w:edGrp="everyone" w:colFirst="4" w:colLast="4"/>
            <w:permEnd w:id="1251568712"/>
            <w:permEnd w:id="1844184156"/>
            <w:permEnd w:id="1808157449"/>
            <w:permEnd w:id="1452623861"/>
            <w:permEnd w:id="956982406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2.</w:t>
            </w:r>
          </w:p>
        </w:tc>
        <w:tc>
          <w:tcPr>
            <w:tcW w:w="346" w:type="pct"/>
            <w:vAlign w:val="center"/>
          </w:tcPr>
          <w:p w14:paraId="0D8998BF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Oui</w:t>
            </w:r>
          </w:p>
        </w:tc>
        <w:tc>
          <w:tcPr>
            <w:tcW w:w="371" w:type="pct"/>
            <w:vAlign w:val="center"/>
          </w:tcPr>
          <w:p w14:paraId="2488EB75" w14:textId="77777777" w:rsidR="004F5DE7" w:rsidRPr="00733303" w:rsidRDefault="004F5DE7" w:rsidP="004461C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rFonts w:asciiTheme="minorHAnsi" w:eastAsia="Wingdings 2" w:hAnsiTheme="minorHAnsi" w:cstheme="minorHAnsi"/>
                <w:sz w:val="17"/>
                <w:szCs w:val="17"/>
                <w:lang w:eastAsia="fr-FR"/>
              </w:rPr>
              <w:t>£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Non</w:t>
            </w:r>
          </w:p>
        </w:tc>
        <w:tc>
          <w:tcPr>
            <w:tcW w:w="4099" w:type="pct"/>
            <w:vAlign w:val="center"/>
          </w:tcPr>
          <w:p w14:paraId="1E19AE02" w14:textId="77777777" w:rsidR="004F5DE7" w:rsidRPr="00733303" w:rsidRDefault="004F5DE7" w:rsidP="00733303">
            <w:pPr>
              <w:spacing w:before="20" w:after="20"/>
              <w:rPr>
                <w:rFonts w:asciiTheme="minorHAnsi" w:hAnsiTheme="minorHAnsi" w:cstheme="minorHAnsi"/>
                <w:sz w:val="17"/>
                <w:szCs w:val="17"/>
              </w:rPr>
            </w:pP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Signes précoces d’infarctus massif </w:t>
            </w:r>
            <w:proofErr w:type="spellStart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multilobaire</w:t>
            </w:r>
            <w:proofErr w:type="spellEnd"/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caractérisé par une hypodensité atteignant</w:t>
            </w:r>
            <w:r w:rsidR="00EC419A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plus du 1/3 de l’hémisphère 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ou score ASPECT</w:t>
            </w:r>
            <w:r w:rsidR="00EC419A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>S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vertAlign w:val="superscript"/>
                <w:lang w:eastAsia="fr-FR"/>
              </w:rPr>
              <w:t>1</w:t>
            </w:r>
            <w:r w:rsidRPr="00733303"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  <w:t xml:space="preserve"> inférieur à 5    </w:t>
            </w:r>
            <w:r w:rsidRPr="00733303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 xml:space="preserve">1 </w:t>
            </w:r>
            <w:r w:rsidRPr="00733303">
              <w:rPr>
                <w:rFonts w:asciiTheme="minorHAnsi" w:hAnsiTheme="minorHAnsi" w:cstheme="minorHAnsi"/>
                <w:sz w:val="17"/>
                <w:szCs w:val="17"/>
              </w:rPr>
              <w:t>Pour plus de précision sur le score ASPECT</w:t>
            </w:r>
            <w:r w:rsidR="00EC419A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r w:rsidRPr="00733303">
              <w:rPr>
                <w:rFonts w:asciiTheme="minorHAnsi" w:hAnsiTheme="minorHAnsi" w:cstheme="minorHAnsi"/>
                <w:sz w:val="17"/>
                <w:szCs w:val="17"/>
              </w:rPr>
              <w:t xml:space="preserve"> : </w:t>
            </w:r>
            <w:hyperlink r:id="rId12" w:history="1">
              <w:r w:rsidRPr="00F84E74">
                <w:rPr>
                  <w:rStyle w:val="Hyperlink"/>
                  <w:rFonts w:asciiTheme="minorHAnsi" w:hAnsiTheme="minorHAnsi" w:cstheme="minorHAnsi"/>
                  <w:sz w:val="17"/>
                  <w:szCs w:val="17"/>
                  <w:u w:val="none"/>
                </w:rPr>
                <w:t>www.aspectsinstroke.com</w:t>
              </w:r>
            </w:hyperlink>
          </w:p>
        </w:tc>
      </w:tr>
      <w:tr w:rsidR="00733303" w:rsidRPr="004F5DE7" w14:paraId="06780857" w14:textId="77777777" w:rsidTr="00A1128E">
        <w:trPr>
          <w:trHeight w:val="911"/>
          <w:jc w:val="center"/>
        </w:trPr>
        <w:tc>
          <w:tcPr>
            <w:tcW w:w="5000" w:type="pct"/>
            <w:gridSpan w:val="4"/>
            <w:vAlign w:val="center"/>
          </w:tcPr>
          <w:p w14:paraId="2B646053" w14:textId="77777777" w:rsidR="00733303" w:rsidRDefault="00733303" w:rsidP="00733303">
            <w:pPr>
              <w:tabs>
                <w:tab w:val="left" w:leader="underscore" w:pos="10641"/>
              </w:tabs>
              <w:spacing w:before="60" w:after="0"/>
              <w:ind w:left="-57" w:right="-57"/>
              <w:rPr>
                <w:b/>
                <w:sz w:val="17"/>
                <w:szCs w:val="17"/>
                <w:lang w:eastAsia="fr-FR"/>
              </w:rPr>
            </w:pPr>
            <w:permStart w:id="142047700" w:edGrp="everyone" w:colFirst="0" w:colLast="0"/>
            <w:permStart w:id="693919961" w:edGrp="everyone" w:colFirst="1" w:colLast="1"/>
            <w:permEnd w:id="308638631"/>
            <w:permEnd w:id="622808426"/>
            <w:permEnd w:id="2059222940"/>
            <w:permEnd w:id="1240425603"/>
            <w:permEnd w:id="946279599"/>
            <w:r w:rsidRPr="00733303">
              <w:rPr>
                <w:b/>
                <w:spacing w:val="-2"/>
                <w:sz w:val="17"/>
                <w:szCs w:val="17"/>
                <w:lang w:eastAsia="fr-FR"/>
              </w:rPr>
              <w:t>Signature médicale (ou autorisée) :</w:t>
            </w:r>
            <w:r w:rsidRPr="00733303">
              <w:rPr>
                <w:b/>
                <w:sz w:val="17"/>
                <w:szCs w:val="17"/>
                <w:lang w:eastAsia="fr-FR"/>
              </w:rPr>
              <w:t xml:space="preserve"> _____________________________________________________________________________________________</w:t>
            </w:r>
          </w:p>
          <w:p w14:paraId="672A6659" w14:textId="77777777" w:rsidR="00733303" w:rsidRPr="00A1128E" w:rsidRDefault="00733303" w:rsidP="00733303">
            <w:pPr>
              <w:tabs>
                <w:tab w:val="left" w:leader="underscore" w:pos="10641"/>
              </w:tabs>
              <w:spacing w:before="60" w:after="0"/>
              <w:ind w:left="-57" w:right="-57"/>
              <w:rPr>
                <w:b/>
                <w:sz w:val="12"/>
                <w:szCs w:val="17"/>
                <w:lang w:eastAsia="fr-FR"/>
              </w:rPr>
            </w:pPr>
          </w:p>
          <w:p w14:paraId="0DEF25E8" w14:textId="77777777" w:rsidR="00733303" w:rsidRPr="00733303" w:rsidRDefault="00733303" w:rsidP="00733303">
            <w:pPr>
              <w:spacing w:before="60" w:after="0"/>
              <w:ind w:left="-57"/>
              <w:rPr>
                <w:rFonts w:asciiTheme="minorHAnsi" w:eastAsia="PMingLiU" w:hAnsiTheme="minorHAnsi" w:cstheme="minorHAnsi"/>
                <w:sz w:val="17"/>
                <w:szCs w:val="17"/>
                <w:lang w:eastAsia="fr-FR"/>
              </w:rPr>
            </w:pPr>
            <w:r w:rsidRPr="00733303">
              <w:rPr>
                <w:b/>
                <w:sz w:val="17"/>
                <w:szCs w:val="17"/>
                <w:lang w:eastAsia="fr-FR"/>
              </w:rPr>
              <w:t>D</w:t>
            </w:r>
            <w:r>
              <w:rPr>
                <w:b/>
                <w:sz w:val="17"/>
                <w:szCs w:val="17"/>
                <w:lang w:eastAsia="fr-FR"/>
              </w:rPr>
              <w:t>ate</w:t>
            </w:r>
            <w:r w:rsidRPr="00733303">
              <w:rPr>
                <w:b/>
                <w:sz w:val="17"/>
                <w:szCs w:val="17"/>
                <w:lang w:eastAsia="fr-FR"/>
              </w:rPr>
              <w:t> (</w:t>
            </w:r>
            <w:proofErr w:type="spellStart"/>
            <w:r w:rsidRPr="00733303">
              <w:rPr>
                <w:b/>
                <w:sz w:val="17"/>
                <w:szCs w:val="17"/>
                <w:lang w:eastAsia="fr-FR"/>
              </w:rPr>
              <w:t>aaaa</w:t>
            </w:r>
            <w:proofErr w:type="spellEnd"/>
            <w:r w:rsidRPr="00733303">
              <w:rPr>
                <w:b/>
                <w:sz w:val="17"/>
                <w:szCs w:val="17"/>
                <w:lang w:eastAsia="fr-FR"/>
              </w:rPr>
              <w:t>/mm/</w:t>
            </w:r>
            <w:proofErr w:type="spellStart"/>
            <w:r w:rsidRPr="00733303">
              <w:rPr>
                <w:b/>
                <w:sz w:val="17"/>
                <w:szCs w:val="17"/>
                <w:lang w:eastAsia="fr-FR"/>
              </w:rPr>
              <w:t>jj</w:t>
            </w:r>
            <w:proofErr w:type="spellEnd"/>
            <w:r w:rsidRPr="00733303">
              <w:rPr>
                <w:b/>
                <w:sz w:val="17"/>
                <w:szCs w:val="17"/>
                <w:lang w:eastAsia="fr-FR"/>
              </w:rPr>
              <w:t xml:space="preserve">) : </w:t>
            </w:r>
            <w:r w:rsidRPr="00733303">
              <w:rPr>
                <w:sz w:val="17"/>
                <w:szCs w:val="17"/>
                <w:lang w:eastAsia="fr-FR"/>
              </w:rPr>
              <w:t>_________________</w:t>
            </w:r>
            <w:r w:rsidRPr="00733303">
              <w:rPr>
                <w:b/>
                <w:sz w:val="17"/>
                <w:szCs w:val="17"/>
                <w:lang w:eastAsia="fr-FR"/>
              </w:rPr>
              <w:t xml:space="preserve">     H</w:t>
            </w:r>
            <w:r>
              <w:rPr>
                <w:b/>
                <w:sz w:val="17"/>
                <w:szCs w:val="17"/>
                <w:lang w:eastAsia="fr-FR"/>
              </w:rPr>
              <w:t>eure</w:t>
            </w:r>
            <w:r w:rsidRPr="00733303">
              <w:rPr>
                <w:b/>
                <w:sz w:val="17"/>
                <w:szCs w:val="17"/>
                <w:lang w:eastAsia="fr-FR"/>
              </w:rPr>
              <w:t> (</w:t>
            </w:r>
            <w:proofErr w:type="spellStart"/>
            <w:r w:rsidRPr="00733303">
              <w:rPr>
                <w:b/>
                <w:sz w:val="17"/>
                <w:szCs w:val="17"/>
                <w:lang w:eastAsia="fr-FR"/>
              </w:rPr>
              <w:t>hh:mm</w:t>
            </w:r>
            <w:proofErr w:type="spellEnd"/>
            <w:r w:rsidRPr="00733303">
              <w:rPr>
                <w:b/>
                <w:sz w:val="17"/>
                <w:szCs w:val="17"/>
                <w:lang w:eastAsia="fr-FR"/>
              </w:rPr>
              <w:t xml:space="preserve">) : </w:t>
            </w:r>
            <w:r w:rsidRPr="00733303">
              <w:rPr>
                <w:sz w:val="17"/>
                <w:szCs w:val="17"/>
                <w:lang w:eastAsia="fr-FR"/>
              </w:rPr>
              <w:t>__________</w:t>
            </w:r>
          </w:p>
        </w:tc>
      </w:tr>
      <w:permEnd w:id="142047700"/>
      <w:permEnd w:id="693919961"/>
    </w:tbl>
    <w:p w14:paraId="0A37501D" w14:textId="77777777" w:rsidR="00467782" w:rsidRPr="00C9589D" w:rsidRDefault="00467782" w:rsidP="00C9589D"/>
    <w:sectPr w:rsidR="00467782" w:rsidRPr="00C9589D" w:rsidSect="00F220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247" w:right="900" w:bottom="1247" w:left="1123" w:header="113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6C05" w14:textId="77777777" w:rsidR="001C26E1" w:rsidRDefault="001C26E1" w:rsidP="00CB1FC2">
      <w:r>
        <w:separator/>
      </w:r>
    </w:p>
  </w:endnote>
  <w:endnote w:type="continuationSeparator" w:id="0">
    <w:p w14:paraId="4101652C" w14:textId="77777777" w:rsidR="001C26E1" w:rsidRDefault="001C26E1" w:rsidP="00CB1FC2">
      <w:r>
        <w:continuationSeparator/>
      </w:r>
    </w:p>
  </w:endnote>
  <w:endnote w:type="continuationNotice" w:id="1">
    <w:p w14:paraId="4B99056E" w14:textId="77777777" w:rsidR="001C26E1" w:rsidRDefault="001C2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AB49" w14:textId="77777777" w:rsidR="00175C3D" w:rsidRDefault="00CE4F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94AEAFF" wp14:editId="1A25E79F">
              <wp:simplePos x="0" y="0"/>
              <wp:positionH relativeFrom="margin">
                <wp:posOffset>-269575</wp:posOffset>
              </wp:positionH>
              <wp:positionV relativeFrom="page">
                <wp:posOffset>9463177</wp:posOffset>
              </wp:positionV>
              <wp:extent cx="6993219" cy="523875"/>
              <wp:effectExtent l="0" t="0" r="17780" b="9525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3219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96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974"/>
                            <w:gridCol w:w="5157"/>
                            <w:gridCol w:w="2865"/>
                          </w:tblGrid>
                          <w:tr w:rsidR="00EB5652" w:rsidRPr="009304CD" w14:paraId="420302D6" w14:textId="77777777" w:rsidTr="00D577E0">
                            <w:trPr>
                              <w:trHeight w:val="992"/>
                            </w:trPr>
                            <w:tc>
                              <w:tcPr>
                                <w:tcW w:w="2974" w:type="dxa"/>
                                <w:shd w:val="clear" w:color="auto" w:fill="auto"/>
                              </w:tcPr>
                              <w:p w14:paraId="1299C43A" w14:textId="77777777" w:rsidR="00EB5652" w:rsidRPr="009304CD" w:rsidRDefault="00EB5652" w:rsidP="00301E9E">
                                <w:pPr>
                                  <w:pStyle w:val="Footer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57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alias w:val="Protocole"/>
                                  <w:tag w:val="Traitement"/>
                                  <w:id w:val="161609635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17FD5020" w14:textId="77777777" w:rsidR="003D7EC1" w:rsidRPr="00CE4F03" w:rsidRDefault="006939B5" w:rsidP="00CE4F03">
                                    <w:pPr>
                                      <w:pStyle w:val="Footer"/>
                                      <w:spacing w:after="0"/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CRITÈRES D’ADMINISTRATION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  <w:szCs w:val="20"/>
                                  </w:rPr>
                                  <w:alias w:val="Site tumoral"/>
                                  <w:tag w:val="Maladie_temporaire"/>
                                  <w:id w:val="434174437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6DF80C44" w14:textId="77777777" w:rsidR="00EB5652" w:rsidRPr="00DF3032" w:rsidRDefault="004F5DE7" w:rsidP="00CE4F03">
                                    <w:pPr>
                                      <w:pStyle w:val="Footer"/>
                                      <w:spacing w:after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  <w:t xml:space="preserve"> TÉNECTÉPLASE (TNKase) – AVC ISCHÉMIQUE AIGU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65" w:type="dxa"/>
                                <w:shd w:val="clear" w:color="auto" w:fill="auto"/>
                              </w:tcPr>
                              <w:p w14:paraId="4C86908C" w14:textId="77777777" w:rsidR="00EB5652" w:rsidRPr="00DF3032" w:rsidRDefault="00EB5652" w:rsidP="003D7EC1">
                                <w:pPr>
                                  <w:pStyle w:val="Footer"/>
                                  <w:spacing w:after="0"/>
                                  <w:ind w:right="115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7E196A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0272A9F0" w14:textId="77777777" w:rsidR="00EB5652" w:rsidRPr="00DF3032" w:rsidRDefault="00EB5652" w:rsidP="003D7EC1">
                                <w:pPr>
                                  <w:pStyle w:val="Footer"/>
                                  <w:spacing w:after="0"/>
                                  <w:ind w:right="115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28E0504E" w14:textId="77777777" w:rsidR="00EB5652" w:rsidRPr="009304CD" w:rsidRDefault="00EB5652" w:rsidP="003D7EC1">
                                <w:pPr>
                                  <w:pStyle w:val="Footer"/>
                                  <w:spacing w:after="0"/>
                                  <w:ind w:right="115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FB5F7B" w:rsidRPr="00FB5F7B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88602F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DDBEF00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45D91AF1">
            <v:shapetype id="_x0000_t202" coordsize="21600,21600" o:spt="202" path="m,l,21600r21600,l21600,xe" w14:anchorId="094AEAFF">
              <v:stroke joinstyle="miter"/>
              <v:path gradientshapeok="t" o:connecttype="rect"/>
            </v:shapetype>
            <v:shape id="Zone de texte 2" style="position:absolute;margin-left:-21.25pt;margin-top:745.15pt;width:550.65pt;height:41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">
              <v:textbox inset="0,0,0,0">
                <w:txbxContent>
                  <w:tbl>
                    <w:tblPr>
                      <w:tblW w:w="10996" w:type="dxa"/>
                      <w:tblLook w:val="04A0" w:firstRow="1" w:lastRow="0" w:firstColumn="1" w:lastColumn="0" w:noHBand="0" w:noVBand="1"/>
                    </w:tblPr>
                    <w:tblGrid>
                      <w:gridCol w:w="2974"/>
                      <w:gridCol w:w="5157"/>
                      <w:gridCol w:w="2865"/>
                    </w:tblGrid>
                    <w:tr w:rsidRPr="009304CD" w:rsidR="00EB5652" w:rsidTr="00D577E0" w14:paraId="47940480" wp14:textId="77777777">
                      <w:trPr>
                        <w:trHeight w:val="992"/>
                      </w:trPr>
                      <w:tc>
                        <w:tcPr>
                          <w:tcW w:w="2974" w:type="dxa"/>
                          <w:shd w:val="clear" w:color="auto" w:fill="auto"/>
                        </w:tcPr>
                        <w:p w:rsidRPr="009304CD" w:rsidR="00EB5652" w:rsidP="00301E9E" w:rsidRDefault="00EB5652" w14:paraId="3461D779" wp14:textId="77777777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57" w:type="dxa"/>
                          <w:shd w:val="clear" w:color="auto" w:fill="auto"/>
                        </w:tcPr>
                        <w:sdt>
                          <w:sdtPr>
                            <w:id w:val="1677247585"/>
                            <w:rPr>
                              <w:b/>
                              <w:sz w:val="20"/>
                              <w:szCs w:val="20"/>
                            </w:rPr>
                            <w:alias w:val="Protocole"/>
                            <w:tag w:val="Traitement"/>
                            <w:id w:val="161609635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Pr="00CE4F03" w:rsidR="003D7EC1" w:rsidP="00CE4F03" w:rsidRDefault="006939B5" w14:paraId="152AECA4" wp14:textId="77777777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CRITÈRES D’ADMINISTRATION</w:t>
                              </w:r>
                            </w:p>
                          </w:sdtContent>
                        </w:sdt>
                        <w:sdt>
                          <w:sdtPr>
                            <w:id w:val="499713638"/>
                            <w:rPr>
                              <w:b/>
                              <w:caps/>
                              <w:sz w:val="20"/>
                              <w:szCs w:val="20"/>
                            </w:rPr>
                            <w:alias w:val="Site tumoral"/>
                            <w:tag w:val="Maladie_temporaire"/>
                            <w:id w:val="434174437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Pr="00DF3032" w:rsidR="00EB5652" w:rsidP="00CE4F03" w:rsidRDefault="004F5DE7" w14:paraId="5D212CBF" wp14:textId="77777777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 TÉNECTÉPLASE (TNKase) – AVC ISCHÉMIQUE AIGU 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65" w:type="dxa"/>
                          <w:shd w:val="clear" w:color="auto" w:fill="auto"/>
                        </w:tcPr>
                        <w:p w:rsidRPr="00DF3032" w:rsidR="00EB5652" w:rsidP="003D7EC1" w:rsidRDefault="00EB5652" w14:paraId="5CA78FA5" wp14:textId="77777777">
                          <w:pPr>
                            <w:pStyle w:val="Pieddepage"/>
                            <w:spacing w:after="0"/>
                            <w:ind w:right="115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7E196A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:rsidRPr="00DF3032" w:rsidR="00EB5652" w:rsidP="003D7EC1" w:rsidRDefault="00EB5652" w14:paraId="1EAF7732" wp14:textId="77777777">
                          <w:pPr>
                            <w:pStyle w:val="Pieddepage"/>
                            <w:spacing w:after="0"/>
                            <w:ind w:right="115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Pr="009304CD" w:rsidR="00EB5652" w:rsidP="003D7EC1" w:rsidRDefault="00EB5652" w14:paraId="74BDA0D3" wp14:textId="77777777">
                          <w:pPr>
                            <w:pStyle w:val="Pieddepage"/>
                            <w:spacing w:after="0"/>
                            <w:ind w:right="115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FB5F7B" w:rsidR="00FB5F7B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88602F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B5652" w:rsidP="00EB5652" w:rsidRDefault="00EB5652" w14:paraId="3CF2D8B6" wp14:textId="77777777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001C58AD" wp14:editId="5A828FDB">
              <wp:simplePos x="0" y="0"/>
              <wp:positionH relativeFrom="margin">
                <wp:posOffset>-268341</wp:posOffset>
              </wp:positionH>
              <wp:positionV relativeFrom="paragraph">
                <wp:posOffset>-59690</wp:posOffset>
              </wp:positionV>
              <wp:extent cx="6905625" cy="19050"/>
              <wp:effectExtent l="0" t="0" r="28575" b="1905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190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1F9D390">
            <v:line id="Connecteur droit 5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weight=".5pt" from="-21.15pt,-4.7pt" to="522.6pt,-3.2pt" w14:anchorId="75F96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DEDE" w14:textId="77777777" w:rsidR="00175C3D" w:rsidRDefault="00EB5652" w:rsidP="002712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B336DF8" wp14:editId="3F0E8734">
              <wp:simplePos x="0" y="0"/>
              <wp:positionH relativeFrom="margin">
                <wp:posOffset>-143762</wp:posOffset>
              </wp:positionH>
              <wp:positionV relativeFrom="page">
                <wp:posOffset>9126747</wp:posOffset>
              </wp:positionV>
              <wp:extent cx="6858000" cy="1127157"/>
              <wp:effectExtent l="0" t="0" r="0" b="1587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127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852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50"/>
                            <w:gridCol w:w="5130"/>
                            <w:gridCol w:w="2850"/>
                            <w:gridCol w:w="22"/>
                          </w:tblGrid>
                          <w:tr w:rsidR="00B672FF" w:rsidRPr="009304CD" w14:paraId="0D0B940D" w14:textId="77777777" w:rsidTr="00C5248D">
                            <w:trPr>
                              <w:trHeight w:val="292"/>
                            </w:trPr>
                            <w:tc>
                              <w:tcPr>
                                <w:tcW w:w="10852" w:type="dxa"/>
                                <w:gridSpan w:val="4"/>
                                <w:shd w:val="clear" w:color="auto" w:fill="auto"/>
                              </w:tcPr>
                              <w:p w14:paraId="0E27B00A" w14:textId="77777777" w:rsidR="00B672FF" w:rsidRPr="00DF3032" w:rsidRDefault="00B672FF" w:rsidP="00B672FF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B672FF" w:rsidRPr="009304CD" w14:paraId="02870A02" w14:textId="77777777" w:rsidTr="00C5248D">
                            <w:trPr>
                              <w:gridAfter w:val="1"/>
                              <w:wAfter w:w="22" w:type="dxa"/>
                              <w:trHeight w:val="871"/>
                            </w:trPr>
                            <w:tc>
                              <w:tcPr>
                                <w:tcW w:w="2850" w:type="dxa"/>
                                <w:shd w:val="clear" w:color="auto" w:fill="auto"/>
                              </w:tcPr>
                              <w:p w14:paraId="60061E4C" w14:textId="77777777" w:rsidR="00B672FF" w:rsidRPr="009304CD" w:rsidRDefault="00B672FF" w:rsidP="00B672FF">
                                <w:pPr>
                                  <w:pStyle w:val="Footer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30" w:type="dxa"/>
                                <w:shd w:val="clear" w:color="auto" w:fill="auto"/>
                              </w:tcPr>
                              <w:p w14:paraId="44EAFD9C" w14:textId="77777777" w:rsidR="00B672FF" w:rsidRPr="00DF3032" w:rsidRDefault="00B672FF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alias w:val="Protocole"/>
                                  <w:tag w:val="Traitement"/>
                                  <w:id w:val="905726554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7D060208" w14:textId="77777777" w:rsidR="00B672FF" w:rsidRPr="00CE4F03" w:rsidRDefault="006939B5" w:rsidP="00CE4F03">
                                    <w:pPr>
                                      <w:pStyle w:val="Footer"/>
                                      <w:spacing w:after="0"/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CRITÈRES D’ADMINISTRATION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  <w:szCs w:val="20"/>
                                  </w:rPr>
                                  <w:alias w:val="Site tumoral"/>
                                  <w:tag w:val="Maladie_temporaire"/>
                                  <w:id w:val="-1286966096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442A505C" w14:textId="77777777" w:rsidR="00B672FF" w:rsidRPr="00DF3032" w:rsidRDefault="004F5DE7" w:rsidP="00CE4F03">
                                    <w:pPr>
                                      <w:pStyle w:val="Footer"/>
                                      <w:spacing w:after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  <w:t xml:space="preserve"> TÉNECTÉPLASE (TNKase) – AVC ISCHÉMIQUE AIGU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50" w:type="dxa"/>
                                <w:shd w:val="clear" w:color="auto" w:fill="auto"/>
                              </w:tcPr>
                              <w:p w14:paraId="6E863958" w14:textId="77777777" w:rsidR="00B672FF" w:rsidRPr="00DF3032" w:rsidRDefault="00B672FF" w:rsidP="00B672FF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Dossier de l’usager</w:t>
                                </w:r>
                              </w:p>
                              <w:p w14:paraId="2B152322" w14:textId="77777777" w:rsidR="00B672FF" w:rsidRPr="00DF3032" w:rsidRDefault="00B672FF" w:rsidP="00B672FF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4B36D38E" w14:textId="77777777" w:rsidR="00B672FF" w:rsidRPr="009304CD" w:rsidRDefault="00B672FF" w:rsidP="00B672FF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C9589D" w:rsidRPr="00C9589D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3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88602F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B94D5A5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3858B3CF">
            <v:shapetype id="_x0000_t202" coordsize="21600,21600" o:spt="202" path="m,l,21600r21600,l21600,xe" w14:anchorId="3B336DF8">
              <v:stroke joinstyle="miter"/>
              <v:path gradientshapeok="t" o:connecttype="rect"/>
            </v:shapetype>
            <v:shape id="_x0000_s1027" style="position:absolute;margin-left:-11.3pt;margin-top:718.65pt;width:540pt;height:88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">
              <v:textbox inset="0,0,0,0">
                <w:txbxContent>
                  <w:tbl>
                    <w:tblPr>
                      <w:tblW w:w="10852" w:type="dxa"/>
                      <w:tblBorders>
                        <w:insideH w:val="single" w:color="auto" w:sz="4" w:space="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50"/>
                      <w:gridCol w:w="5130"/>
                      <w:gridCol w:w="2850"/>
                      <w:gridCol w:w="22"/>
                    </w:tblGrid>
                    <w:tr w:rsidRPr="009304CD" w:rsidR="00B672FF" w:rsidTr="00C5248D" w14:paraId="3DEEC669" wp14:textId="77777777">
                      <w:trPr>
                        <w:trHeight w:val="292"/>
                      </w:trPr>
                      <w:tc>
                        <w:tcPr>
                          <w:tcW w:w="10852" w:type="dxa"/>
                          <w:gridSpan w:val="4"/>
                          <w:shd w:val="clear" w:color="auto" w:fill="auto"/>
                        </w:tcPr>
                        <w:p w:rsidRPr="00DF3032" w:rsidR="00B672FF" w:rsidP="00B672FF" w:rsidRDefault="00B672FF" w14:paraId="3656B9AB" wp14:textId="77777777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Pr="009304CD" w:rsidR="00B672FF" w:rsidTr="00C5248D" w14:paraId="0D0EA565" wp14:textId="77777777">
                      <w:trPr>
                        <w:gridAfter w:val="1"/>
                        <w:wAfter w:w="22" w:type="dxa"/>
                        <w:trHeight w:val="871"/>
                      </w:trPr>
                      <w:tc>
                        <w:tcPr>
                          <w:tcW w:w="2850" w:type="dxa"/>
                          <w:shd w:val="clear" w:color="auto" w:fill="auto"/>
                        </w:tcPr>
                        <w:p w:rsidRPr="009304CD" w:rsidR="00B672FF" w:rsidP="00B672FF" w:rsidRDefault="00B672FF" w14:paraId="45FB0818" wp14:textId="77777777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30" w:type="dxa"/>
                          <w:shd w:val="clear" w:color="auto" w:fill="auto"/>
                        </w:tcPr>
                        <w:p w:rsidRPr="00DF3032" w:rsidR="00B672FF" w:rsidP="00C31D5B" w:rsidRDefault="00B672FF" w14:paraId="049F31CB" wp14:textId="77777777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id w:val="642918681"/>
                            <w:rPr>
                              <w:b/>
                              <w:sz w:val="20"/>
                              <w:szCs w:val="20"/>
                            </w:rPr>
                            <w:alias w:val="Protocole"/>
                            <w:tag w:val="Traitement"/>
                            <w:id w:val="90572655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Pr="00CE4F03" w:rsidR="00B672FF" w:rsidP="00CE4F03" w:rsidRDefault="006939B5" w14:paraId="5E8A09D0" wp14:textId="77777777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CRITÈRES D’ADMINISTRATION</w:t>
                              </w:r>
                            </w:p>
                          </w:sdtContent>
                        </w:sdt>
                        <w:sdt>
                          <w:sdtPr>
                            <w:id w:val="122337118"/>
                            <w:rPr>
                              <w:b/>
                              <w:caps/>
                              <w:sz w:val="20"/>
                              <w:szCs w:val="20"/>
                            </w:rPr>
                            <w:alias w:val="Site tumoral"/>
                            <w:tag w:val="Maladie_temporaire"/>
                            <w:id w:val="-1286966096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Pr="00DF3032" w:rsidR="00B672FF" w:rsidP="00CE4F03" w:rsidRDefault="004F5DE7" w14:paraId="776389D8" wp14:textId="77777777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 TÉNECTÉPLASE (TNKase) – AVC ISCHÉMIQUE AIGU 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50" w:type="dxa"/>
                          <w:shd w:val="clear" w:color="auto" w:fill="auto"/>
                        </w:tcPr>
                        <w:p w:rsidRPr="00DF3032" w:rsidR="00B672FF" w:rsidP="00B672FF" w:rsidRDefault="00B672FF" w14:paraId="3D01B1E9" wp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Dossier de l’usager</w:t>
                          </w:r>
                        </w:p>
                        <w:p w:rsidRPr="00DF3032" w:rsidR="00B672FF" w:rsidP="00B672FF" w:rsidRDefault="00B672FF" w14:paraId="7F85B9B7" wp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Pr="009304CD" w:rsidR="00B672FF" w:rsidP="00B672FF" w:rsidRDefault="00B672FF" w14:paraId="42FB08AA" wp14:textId="77777777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C9589D" w:rsidR="00C9589D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88602F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B5652" w:rsidP="00EB5652" w:rsidRDefault="00EB5652" w14:paraId="53128261" wp14:textId="77777777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2A1" w14:textId="77777777" w:rsidR="00CA3DA5" w:rsidRDefault="0014311C" w:rsidP="003D7EC1">
    <w:pPr>
      <w:pStyle w:val="Footer"/>
      <w:tabs>
        <w:tab w:val="left" w:pos="1134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3E23303" wp14:editId="07CBBFDA">
              <wp:simplePos x="0" y="0"/>
              <wp:positionH relativeFrom="page">
                <wp:posOffset>558140</wp:posOffset>
              </wp:positionH>
              <wp:positionV relativeFrom="paragraph">
                <wp:posOffset>8808</wp:posOffset>
              </wp:positionV>
              <wp:extent cx="6837837" cy="0"/>
              <wp:effectExtent l="0" t="0" r="20320" b="19050"/>
              <wp:wrapNone/>
              <wp:docPr id="2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837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5A0A63F8">
            <v:line id="Connecteur droit 5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weight=".5pt" from="43.95pt,.7pt" to="582.35pt,.7pt" w14:anchorId="5FA1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">
              <v:stroke joinstyle="miter"/>
              <w10:wrap anchorx="page"/>
            </v:line>
          </w:pict>
        </mc:Fallback>
      </mc:AlternateContent>
    </w:r>
  </w:p>
  <w:p w14:paraId="206A6F29" w14:textId="77777777" w:rsidR="00175C3D" w:rsidRDefault="0026337C" w:rsidP="00CA3DA5">
    <w:pPr>
      <w:pStyle w:val="Footer"/>
      <w:tabs>
        <w:tab w:val="left" w:pos="113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EF63B82" wp14:editId="3755B215">
              <wp:simplePos x="0" y="0"/>
              <wp:positionH relativeFrom="page">
                <wp:posOffset>552450</wp:posOffset>
              </wp:positionH>
              <wp:positionV relativeFrom="page">
                <wp:posOffset>9334500</wp:posOffset>
              </wp:positionV>
              <wp:extent cx="6867525" cy="934085"/>
              <wp:effectExtent l="0" t="0" r="9525" b="1841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7525" cy="934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</w:tblGrid>
                          <w:tr w:rsidR="00175C3D" w:rsidRPr="009304CD" w14:paraId="7AE2425F" w14:textId="77777777" w:rsidTr="0026337C">
                            <w:trPr>
                              <w:trHeight w:val="99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5DAB6C7B" w14:textId="77777777" w:rsidR="00175C3D" w:rsidRPr="009304CD" w:rsidRDefault="00CA3DA5" w:rsidP="00C9589D">
                                <w:pPr>
                                  <w:pStyle w:val="Footer"/>
                                  <w:tabs>
                                    <w:tab w:val="clear" w:pos="3856"/>
                                    <w:tab w:val="left" w:pos="1310"/>
                                    <w:tab w:val="left" w:pos="2444"/>
                                  </w:tabs>
                                  <w:spacing w:before="20"/>
                                </w:pPr>
                                <w:r>
                                  <w:tab/>
                                </w: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02EB378F" w14:textId="77777777" w:rsidR="00C65457" w:rsidRPr="00DF3032" w:rsidRDefault="00C65457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alias w:val="Protocole"/>
                                  <w:tag w:val="Traitement"/>
                                  <w:id w:val="-28257157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5B4095F2" w14:textId="77777777" w:rsidR="00C65457" w:rsidRPr="000A2591" w:rsidRDefault="006939B5" w:rsidP="000A2591">
                                    <w:pPr>
                                      <w:pStyle w:val="Footer"/>
                                      <w:spacing w:after="0"/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szCs w:val="24"/>
                                      </w:rPr>
                                      <w:t xml:space="preserve"> CRITÈRES D’ADMINISTRATION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  <w:szCs w:val="20"/>
                                  </w:rPr>
                                  <w:alias w:val="Site tumoral"/>
                                  <w:tag w:val="Maladie_temporaire"/>
                                  <w:id w:val="186123900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5C2DB041" w14:textId="77777777" w:rsidR="00073092" w:rsidRPr="00DF3032" w:rsidRDefault="004F5DE7" w:rsidP="000A2591">
                                    <w:pPr>
                                      <w:pStyle w:val="Footer"/>
                                      <w:spacing w:after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  <w:t xml:space="preserve"> TÉNECTÉPLASE (TNKase) – AVC ISCHÉMIQUE AIGU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2EF109F1" w14:textId="77777777" w:rsidR="00175C3D" w:rsidRPr="00DF3032" w:rsidRDefault="00175C3D" w:rsidP="003D7EC1">
                                <w:pPr>
                                  <w:pStyle w:val="Footer"/>
                                  <w:spacing w:after="0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EC6626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26505EBE" w14:textId="77777777" w:rsidR="00175C3D" w:rsidRPr="00DF3032" w:rsidRDefault="00175C3D" w:rsidP="003D7EC1">
                                <w:pPr>
                                  <w:pStyle w:val="Footer"/>
                                  <w:spacing w:after="0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4B417E8B" w14:textId="77777777" w:rsidR="00175C3D" w:rsidRPr="009304CD" w:rsidRDefault="00175C3D" w:rsidP="003D7EC1">
                                <w:pPr>
                                  <w:spacing w:after="0"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FB2F6B" w:rsidRPr="00FB2F6B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FB2F6B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A05A809" w14:textId="77777777" w:rsidR="00175C3D" w:rsidRDefault="00175C3D" w:rsidP="001869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4B86C4D8">
            <v:shapetype id="_x0000_t202" coordsize="21600,21600" o:spt="202" path="m,l,21600r21600,l21600,xe" w14:anchorId="2EF63B82">
              <v:stroke joinstyle="miter"/>
              <v:path gradientshapeok="t" o:connecttype="rect"/>
            </v:shapetype>
            <v:shape id="_x0000_s1028" style="position:absolute;margin-left:43.5pt;margin-top:735pt;width:540.75pt;height:73.5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">
              <v:textbox inset="0,0,0,0">
                <w:txbxContent>
                  <w:tbl>
                    <w:tblPr>
                      <w:tblW w:w="10773" w:type="dxa"/>
                      <w:tblBorders>
                        <w:insideH w:val="single" w:color="auto" w:sz="4" w:space="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</w:tblGrid>
                    <w:tr w:rsidRPr="009304CD" w:rsidR="00175C3D" w:rsidTr="0026337C" w14:paraId="53BD4946" wp14:textId="77777777">
                      <w:trPr>
                        <w:trHeight w:val="99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:rsidRPr="009304CD" w:rsidR="00175C3D" w:rsidP="00C9589D" w:rsidRDefault="00CA3DA5" w14:paraId="5A39BBE3" wp14:textId="77777777">
                          <w:pPr>
                            <w:pStyle w:val="Pieddepage"/>
                            <w:tabs>
                              <w:tab w:val="clear" w:pos="3856"/>
                              <w:tab w:val="left" w:pos="1310"/>
                              <w:tab w:val="left" w:pos="2444"/>
                            </w:tabs>
                            <w:spacing w:before="20"/>
                          </w:pPr>
                          <w:r>
                            <w:tab/>
                          </w: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:rsidRPr="00DF3032" w:rsidR="00C65457" w:rsidP="00C31D5B" w:rsidRDefault="00C65457" w14:paraId="41C8F396" wp14:textId="77777777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id w:val="606769542"/>
                            <w:rPr>
                              <w:b/>
                              <w:bCs/>
                              <w:sz w:val="20"/>
                              <w:szCs w:val="24"/>
                            </w:rPr>
                            <w:alias w:val="Protocole"/>
                            <w:tag w:val="Traitement"/>
                            <w:id w:val="-28257157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Pr="000A2591" w:rsidR="00C65457" w:rsidP="000A2591" w:rsidRDefault="006939B5" w14:paraId="068CB755" wp14:textId="77777777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4"/>
                                </w:rPr>
                                <w:t xml:space="preserve"> CRITÈRES D’ADMINISTRATION</w:t>
                              </w:r>
                            </w:p>
                          </w:sdtContent>
                        </w:sdt>
                        <w:sdt>
                          <w:sdtPr>
                            <w:id w:val="1140686100"/>
                            <w:rPr>
                              <w:b/>
                              <w:caps/>
                              <w:sz w:val="20"/>
                              <w:szCs w:val="20"/>
                            </w:rPr>
                            <w:alias w:val="Site tumoral"/>
                            <w:tag w:val="Maladie_temporaire"/>
                            <w:id w:val="186123900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Pr="00DF3032" w:rsidR="00073092" w:rsidP="000A2591" w:rsidRDefault="004F5DE7" w14:paraId="7C6AF430" wp14:textId="77777777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 TÉNECTÉPLASE (TNKase) – AVC ISCHÉMIQUE AIGU 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:rsidRPr="00DF3032" w:rsidR="00175C3D" w:rsidP="003D7EC1" w:rsidRDefault="00175C3D" w14:paraId="264A4316" wp14:textId="77777777">
                          <w:pPr>
                            <w:pStyle w:val="Pieddepage"/>
                            <w:spacing w:after="0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EC6626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:rsidRPr="00DF3032" w:rsidR="00175C3D" w:rsidP="003D7EC1" w:rsidRDefault="00175C3D" w14:paraId="511A288C" wp14:textId="77777777">
                          <w:pPr>
                            <w:pStyle w:val="Pieddepage"/>
                            <w:spacing w:after="0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Pr="009304CD" w:rsidR="00175C3D" w:rsidP="003D7EC1" w:rsidRDefault="00175C3D" w14:paraId="3BB8A115" wp14:textId="77777777">
                          <w:pPr>
                            <w:spacing w:after="0"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FB2F6B" w:rsidR="00FB2F6B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FB2F6B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75C3D" w:rsidP="001869CF" w:rsidRDefault="00175C3D" w14:paraId="72A3D3EC" wp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8278" w14:textId="77777777" w:rsidR="001C26E1" w:rsidRDefault="001C26E1" w:rsidP="00CB1FC2">
      <w:r>
        <w:separator/>
      </w:r>
    </w:p>
  </w:footnote>
  <w:footnote w:type="continuationSeparator" w:id="0">
    <w:p w14:paraId="1FC39945" w14:textId="77777777" w:rsidR="001C26E1" w:rsidRDefault="001C26E1" w:rsidP="00CB1FC2">
      <w:r>
        <w:continuationSeparator/>
      </w:r>
    </w:p>
  </w:footnote>
  <w:footnote w:type="continuationNotice" w:id="1">
    <w:p w14:paraId="0562CB0E" w14:textId="77777777" w:rsidR="001C26E1" w:rsidRDefault="001C26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434" w:tblpY="1050"/>
      <w:tblOverlap w:val="never"/>
      <w:tblW w:w="109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270"/>
      <w:gridCol w:w="4339"/>
      <w:gridCol w:w="2300"/>
    </w:tblGrid>
    <w:tr w:rsidR="00175C3D" w:rsidRPr="009D794D" w14:paraId="5A8636D4" w14:textId="77777777" w:rsidTr="00DC3172">
      <w:trPr>
        <w:trHeight w:val="424"/>
      </w:trPr>
      <w:tc>
        <w:tcPr>
          <w:tcW w:w="4270" w:type="dxa"/>
          <w:shd w:val="clear" w:color="auto" w:fill="auto"/>
        </w:tcPr>
        <w:p w14:paraId="7AF470FB" w14:textId="77777777" w:rsidR="00175C3D" w:rsidRPr="00FF4B81" w:rsidRDefault="00175C3D" w:rsidP="00DC3172">
          <w:pPr>
            <w:pStyle w:val="Header"/>
            <w:tabs>
              <w:tab w:val="clear" w:pos="4320"/>
            </w:tabs>
            <w:ind w:left="-108"/>
          </w:pPr>
          <w:r w:rsidRPr="00FF4B81">
            <w:t>Nom :</w:t>
          </w:r>
        </w:p>
      </w:tc>
      <w:tc>
        <w:tcPr>
          <w:tcW w:w="4339" w:type="dxa"/>
          <w:shd w:val="clear" w:color="auto" w:fill="auto"/>
        </w:tcPr>
        <w:p w14:paraId="602B6B38" w14:textId="77777777" w:rsidR="00175C3D" w:rsidRPr="00DF3032" w:rsidRDefault="00175C3D" w:rsidP="00DC3172">
          <w:pPr>
            <w:pStyle w:val="Header"/>
            <w:tabs>
              <w:tab w:val="clear" w:pos="4320"/>
            </w:tabs>
            <w:ind w:left="-125"/>
          </w:pPr>
          <w:r w:rsidRPr="00DF3032">
            <w:t>Prénom :</w:t>
          </w:r>
        </w:p>
      </w:tc>
      <w:tc>
        <w:tcPr>
          <w:tcW w:w="2300" w:type="dxa"/>
          <w:shd w:val="clear" w:color="auto" w:fill="auto"/>
        </w:tcPr>
        <w:p w14:paraId="3FB13D72" w14:textId="77777777" w:rsidR="00175C3D" w:rsidRPr="00DF3032" w:rsidRDefault="008D57B8" w:rsidP="00DC3172">
          <w:pPr>
            <w:pStyle w:val="Header"/>
            <w:tabs>
              <w:tab w:val="clear" w:pos="4320"/>
            </w:tabs>
            <w:ind w:left="-7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088" behindDoc="1" locked="0" layoutInCell="1" allowOverlap="1" wp14:anchorId="34DED00D" wp14:editId="62E061E1">
                    <wp:simplePos x="0" y="0"/>
                    <wp:positionH relativeFrom="page">
                      <wp:posOffset>1449705</wp:posOffset>
                    </wp:positionH>
                    <wp:positionV relativeFrom="page">
                      <wp:posOffset>264160</wp:posOffset>
                    </wp:positionV>
                    <wp:extent cx="9525" cy="8505825"/>
                    <wp:effectExtent l="0" t="0" r="28575" b="28575"/>
                    <wp:wrapNone/>
                    <wp:docPr id="10" name="Connecteur droit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525" cy="85058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14="http://schemas.microsoft.com/office/drawing/2010/main" xmlns:a="http://schemas.openxmlformats.org/drawingml/2006/main">
                <w:pict w14:anchorId="510DEDF0">
                  <v:line id="Connecteur droit 8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114.15pt,20.8pt" to="114.9pt,690.55pt" w14:anchorId="64A9E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">
                    <v:stroke joinstyle="miter"/>
                    <w10:wrap anchorx="page" anchory="page"/>
                  </v:line>
                </w:pict>
              </mc:Fallback>
            </mc:AlternateContent>
          </w:r>
          <w:r w:rsidR="00175C3D" w:rsidRPr="00DF3032">
            <w:t xml:space="preserve"># Dossier : </w:t>
          </w:r>
        </w:p>
      </w:tc>
    </w:tr>
  </w:tbl>
  <w:p w14:paraId="5A7AA8BA" w14:textId="77777777" w:rsidR="00175C3D" w:rsidRDefault="0026337C" w:rsidP="00F32C38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73C1EA6" wp14:editId="1870A7B7">
              <wp:simplePos x="0" y="0"/>
              <wp:positionH relativeFrom="page">
                <wp:posOffset>266699</wp:posOffset>
              </wp:positionH>
              <wp:positionV relativeFrom="page">
                <wp:posOffset>933450</wp:posOffset>
              </wp:positionV>
              <wp:extent cx="28575" cy="8505825"/>
              <wp:effectExtent l="0" t="0" r="28575" b="28575"/>
              <wp:wrapNone/>
              <wp:docPr id="11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75" cy="85058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15ED54F0">
            <v:line id="Connecteur droit 9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21pt,73.5pt" to="23.25pt,743.25pt" w14:anchorId="7CCD1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913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48"/>
      <w:gridCol w:w="5146"/>
    </w:tblGrid>
    <w:tr w:rsidR="00EB5652" w:rsidRPr="00DF3032" w14:paraId="27460594" w14:textId="77777777" w:rsidTr="00B672FF">
      <w:trPr>
        <w:trHeight w:hRule="exact" w:val="794"/>
      </w:trPr>
      <w:tc>
        <w:tcPr>
          <w:tcW w:w="5648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289869980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14:paraId="5587EEF4" w14:textId="77777777" w:rsidR="00073092" w:rsidRPr="00810297" w:rsidRDefault="006939B5" w:rsidP="00CE4F03">
              <w:pPr>
                <w:pStyle w:val="Header"/>
                <w:spacing w:after="0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sz w:val="24"/>
                </w:rPr>
                <w:t xml:space="preserve"> CRITÈRES D’ADMINISTRATION</w:t>
              </w:r>
            </w:p>
          </w:sdtContent>
        </w:sdt>
        <w:sdt>
          <w:sdtPr>
            <w:rPr>
              <w:b/>
              <w:caps/>
              <w:sz w:val="24"/>
            </w:rPr>
            <w:alias w:val="Site tumoral"/>
            <w:tag w:val="Maladie_temporaire"/>
            <w:id w:val="-1401671853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14:paraId="195D738A" w14:textId="77777777" w:rsidR="00EB5652" w:rsidRPr="00C65457" w:rsidRDefault="004F5DE7" w:rsidP="00CE4F03">
              <w:pPr>
                <w:pStyle w:val="Header"/>
                <w:spacing w:after="0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caps/>
                  <w:sz w:val="24"/>
                </w:rPr>
                <w:t xml:space="preserve"> TÉNECTÉPLASE (TNKase) – AVC ISCHÉMIQUE AIGU </w:t>
              </w:r>
            </w:p>
          </w:sdtContent>
        </w:sdt>
      </w:tc>
      <w:tc>
        <w:tcPr>
          <w:tcW w:w="5146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4CE0A41" w14:textId="77777777" w:rsidR="00EB5652" w:rsidRPr="00DF3032" w:rsidRDefault="00EB5652" w:rsidP="00B672FF">
          <w:pPr>
            <w:pStyle w:val="Header"/>
            <w:jc w:val="center"/>
            <w:rPr>
              <w:b/>
              <w:sz w:val="24"/>
            </w:rPr>
          </w:pPr>
        </w:p>
      </w:tc>
    </w:tr>
  </w:tbl>
  <w:p w14:paraId="29BE596B" w14:textId="77777777" w:rsidR="00EB5652" w:rsidRDefault="00EB5652" w:rsidP="00EB56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1B9C8D0" wp14:editId="4F598B75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1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4CD0358F">
            <v:rect id="Rectangle 3" style="position:absolute;margin-left:326.9pt;margin-top:-14.45pt;width:315.5pt;height:179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0D183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LqFA/m0CAADg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947F4AD" wp14:editId="18827448">
              <wp:simplePos x="0" y="0"/>
              <wp:positionH relativeFrom="page">
                <wp:posOffset>7427595</wp:posOffset>
              </wp:positionH>
              <wp:positionV relativeFrom="page">
                <wp:posOffset>2668905</wp:posOffset>
              </wp:positionV>
              <wp:extent cx="0" cy="6660000"/>
              <wp:effectExtent l="0" t="0" r="19050" b="26670"/>
              <wp:wrapNone/>
              <wp:docPr id="14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355BCDAA">
            <v:line id="Connecteur droit 5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84.85pt,210.15pt" to="584.85pt,734.55pt" w14:anchorId="7E5BD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fK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oVCVJY&#10;Qo1qrRQIx44WUau5R/M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FB3A30E" wp14:editId="09833312">
              <wp:simplePos x="0" y="0"/>
              <wp:positionH relativeFrom="page">
                <wp:posOffset>572770</wp:posOffset>
              </wp:positionH>
              <wp:positionV relativeFrom="page">
                <wp:posOffset>2667000</wp:posOffset>
              </wp:positionV>
              <wp:extent cx="0" cy="6660000"/>
              <wp:effectExtent l="0" t="0" r="19050" b="26670"/>
              <wp:wrapNone/>
              <wp:docPr id="15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39026F19">
            <v:line id="Connecteur droit 4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45.1pt,210pt" to="45.1pt,734.4pt" w14:anchorId="47059C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83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rNE6Sw&#10;hBrVWikQjh0tolZzj4o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68" w:tblpY="3403"/>
      <w:tblOverlap w:val="never"/>
      <w:tblW w:w="10773" w:type="dxa"/>
      <w:tblCellMar>
        <w:top w:w="85" w:type="dxa"/>
      </w:tblCellMar>
      <w:tblLook w:val="04A0" w:firstRow="1" w:lastRow="0" w:firstColumn="1" w:lastColumn="0" w:noHBand="0" w:noVBand="1"/>
    </w:tblPr>
    <w:tblGrid>
      <w:gridCol w:w="5637"/>
      <w:gridCol w:w="5136"/>
    </w:tblGrid>
    <w:tr w:rsidR="00175C3D" w:rsidRPr="00EA6247" w14:paraId="3EBE56A1" w14:textId="77777777" w:rsidTr="008234B2">
      <w:trPr>
        <w:trHeight w:hRule="exact" w:val="794"/>
      </w:trPr>
      <w:tc>
        <w:tcPr>
          <w:tcW w:w="5637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542F02FB" w14:textId="77777777" w:rsidR="004F5DE7" w:rsidRDefault="00066B4C" w:rsidP="000A2591">
          <w:pPr>
            <w:pStyle w:val="Header"/>
            <w:spacing w:after="0"/>
            <w:jc w:val="center"/>
            <w:rPr>
              <w:b/>
              <w:bCs/>
              <w:sz w:val="24"/>
              <w:szCs w:val="24"/>
            </w:rPr>
          </w:pPr>
          <w:sdt>
            <w:sdtPr>
              <w:rPr>
                <w:b/>
                <w:sz w:val="24"/>
              </w:rPr>
              <w:alias w:val="Protocole"/>
              <w:tag w:val="Traitement"/>
              <w:id w:val="-766306441"/>
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<w:text/>
            </w:sdtPr>
            <w:sdtEndPr>
              <w:rPr>
                <w:bCs/>
                <w:sz w:val="22"/>
              </w:rPr>
            </w:sdtEndPr>
            <w:sdtContent>
              <w:r w:rsidR="006939B5" w:rsidRPr="00F269B3">
                <w:rPr>
                  <w:b/>
                  <w:bCs/>
                  <w:sz w:val="24"/>
                  <w:szCs w:val="24"/>
                </w:rPr>
                <w:t xml:space="preserve"> CRITÈRES D’ADMINISTRATION</w:t>
              </w:r>
            </w:sdtContent>
          </w:sdt>
          <w:r w:rsidR="004F5DE7">
            <w:rPr>
              <w:b/>
              <w:bCs/>
            </w:rPr>
            <w:t xml:space="preserve"> </w:t>
          </w:r>
        </w:p>
        <w:p w14:paraId="6A062455" w14:textId="77777777" w:rsidR="00175C3D" w:rsidRPr="00DF3032" w:rsidRDefault="00066B4C" w:rsidP="000A2591">
          <w:pPr>
            <w:pStyle w:val="Header"/>
            <w:spacing w:after="0"/>
            <w:jc w:val="center"/>
            <w:rPr>
              <w:b/>
              <w:sz w:val="24"/>
            </w:rPr>
          </w:pPr>
          <w:sdt>
            <w:sdtPr>
              <w:rPr>
                <w:b/>
                <w:bCs/>
                <w:sz w:val="24"/>
                <w:szCs w:val="24"/>
              </w:rPr>
              <w:alias w:val="Site tumoral"/>
              <w:tag w:val="Maladie_temporaire"/>
              <w:id w:val="2053875031"/>
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<w:text/>
            </w:sdtPr>
            <w:sdtEndPr/>
            <w:sdtContent>
              <w:r w:rsidR="004F5DE7" w:rsidRPr="004F5DE7">
                <w:rPr>
                  <w:b/>
                  <w:bCs/>
                  <w:sz w:val="24"/>
                  <w:szCs w:val="24"/>
                </w:rPr>
                <w:t xml:space="preserve"> TÉNECTÉPLASE (TNKase) – AVC ISCHÉMIQUE AIGU </w:t>
              </w:r>
            </w:sdtContent>
          </w:sdt>
        </w:p>
      </w:tc>
      <w:tc>
        <w:tcPr>
          <w:tcW w:w="5136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B8F4DCC" w14:textId="77777777" w:rsidR="00175C3D" w:rsidRPr="00DF3032" w:rsidRDefault="002B0BB3" w:rsidP="00C73353">
          <w:pPr>
            <w:pStyle w:val="Header"/>
            <w:jc w:val="center"/>
            <w:rPr>
              <w:b/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4EBCF766" wp14:editId="426BDECB">
                    <wp:simplePos x="0" y="0"/>
                    <wp:positionH relativeFrom="page">
                      <wp:posOffset>3258185</wp:posOffset>
                    </wp:positionH>
                    <wp:positionV relativeFrom="page">
                      <wp:posOffset>445135</wp:posOffset>
                    </wp:positionV>
                    <wp:extent cx="9525" cy="6672580"/>
                    <wp:effectExtent l="0" t="0" r="28575" b="33020"/>
                    <wp:wrapNone/>
                    <wp:docPr id="3" name="Connecteur droit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525" cy="667258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14="http://schemas.microsoft.com/office/drawing/2010/main" xmlns:a="http://schemas.openxmlformats.org/drawingml/2006/main">
                <w:pict w14:anchorId="7E7A64F5">
                  <v:line id="Connecteur droit 5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256.55pt,35.05pt" to="257.3pt,560.45pt" w14:anchorId="1A8AFA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">
                    <v:stroke joinstyle="miter"/>
                    <w10:wrap anchorx="page" anchory="page"/>
                  </v:line>
                </w:pict>
              </mc:Fallback>
            </mc:AlternateContent>
          </w:r>
        </w:p>
      </w:tc>
    </w:tr>
  </w:tbl>
  <w:p w14:paraId="34E5CA81" w14:textId="77777777" w:rsidR="00175C3D" w:rsidRDefault="002B0BB3" w:rsidP="00B9432A">
    <w:pPr>
      <w:pStyle w:val="Header"/>
      <w:spacing w:after="0"/>
      <w:ind w:right="153"/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0D3111C5" wp14:editId="2E8364D8">
              <wp:simplePos x="0" y="0"/>
              <wp:positionH relativeFrom="page">
                <wp:posOffset>546100</wp:posOffset>
              </wp:positionH>
              <wp:positionV relativeFrom="paragraph">
                <wp:posOffset>1940560</wp:posOffset>
              </wp:positionV>
              <wp:extent cx="6350" cy="6673850"/>
              <wp:effectExtent l="0" t="0" r="31750" b="31750"/>
              <wp:wrapNone/>
              <wp:docPr id="20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" cy="66738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301A09CB">
            <v:line id="Connecteur droit 5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weight=".5pt" from="43pt,152.8pt" to="43.5pt,678.3pt" w14:anchorId="0C4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">
              <v:stroke joinstyle="miter"/>
              <w10:wrap anchorx="page"/>
            </v:line>
          </w:pict>
        </mc:Fallback>
      </mc:AlternateContent>
    </w:r>
    <w:r w:rsidR="00560FC3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C9B2977" wp14:editId="77929DCF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0E5295E">
            <v:rect id="Rectangle 3" style="position:absolute;margin-left:326.9pt;margin-top:-14.45pt;width:315.5pt;height:179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3E0BA0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JvHvrW0CAADf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AD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4F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6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C0A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BE6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06A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149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246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C0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B62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5559963">
    <w:abstractNumId w:val="9"/>
  </w:num>
  <w:num w:numId="2" w16cid:durableId="143472663">
    <w:abstractNumId w:val="8"/>
  </w:num>
  <w:num w:numId="3" w16cid:durableId="643000881">
    <w:abstractNumId w:val="7"/>
  </w:num>
  <w:num w:numId="4" w16cid:durableId="1437598942">
    <w:abstractNumId w:val="6"/>
  </w:num>
  <w:num w:numId="5" w16cid:durableId="539129671">
    <w:abstractNumId w:val="5"/>
  </w:num>
  <w:num w:numId="6" w16cid:durableId="193226101">
    <w:abstractNumId w:val="4"/>
  </w:num>
  <w:num w:numId="7" w16cid:durableId="1086918300">
    <w:abstractNumId w:val="3"/>
  </w:num>
  <w:num w:numId="8" w16cid:durableId="55475584">
    <w:abstractNumId w:val="2"/>
  </w:num>
  <w:num w:numId="9" w16cid:durableId="572353175">
    <w:abstractNumId w:val="1"/>
  </w:num>
  <w:num w:numId="10" w16cid:durableId="54980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mirrorMargins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8F"/>
    <w:rsid w:val="00016E45"/>
    <w:rsid w:val="00020733"/>
    <w:rsid w:val="00036288"/>
    <w:rsid w:val="0004006D"/>
    <w:rsid w:val="000407CA"/>
    <w:rsid w:val="00047DA6"/>
    <w:rsid w:val="00073092"/>
    <w:rsid w:val="00094EDC"/>
    <w:rsid w:val="000A2591"/>
    <w:rsid w:val="000B032F"/>
    <w:rsid w:val="000C0F38"/>
    <w:rsid w:val="000D1F7D"/>
    <w:rsid w:val="000D7615"/>
    <w:rsid w:val="000E0335"/>
    <w:rsid w:val="000F2340"/>
    <w:rsid w:val="00106691"/>
    <w:rsid w:val="00111F7B"/>
    <w:rsid w:val="001132FE"/>
    <w:rsid w:val="001201AE"/>
    <w:rsid w:val="001340B1"/>
    <w:rsid w:val="0013676D"/>
    <w:rsid w:val="00141E4F"/>
    <w:rsid w:val="00142D1C"/>
    <w:rsid w:val="0014311C"/>
    <w:rsid w:val="0016137D"/>
    <w:rsid w:val="00175C3D"/>
    <w:rsid w:val="00175FC5"/>
    <w:rsid w:val="001869CF"/>
    <w:rsid w:val="00195588"/>
    <w:rsid w:val="001A3D43"/>
    <w:rsid w:val="001B2F88"/>
    <w:rsid w:val="001C26E1"/>
    <w:rsid w:val="001C2BD1"/>
    <w:rsid w:val="001C777B"/>
    <w:rsid w:val="001D2690"/>
    <w:rsid w:val="001F6B70"/>
    <w:rsid w:val="00233356"/>
    <w:rsid w:val="00233903"/>
    <w:rsid w:val="002343B4"/>
    <w:rsid w:val="0026337C"/>
    <w:rsid w:val="00271273"/>
    <w:rsid w:val="0028300D"/>
    <w:rsid w:val="00292DBF"/>
    <w:rsid w:val="002A183B"/>
    <w:rsid w:val="002B0BB3"/>
    <w:rsid w:val="002D55B5"/>
    <w:rsid w:val="002E5501"/>
    <w:rsid w:val="00301E9E"/>
    <w:rsid w:val="00311DD3"/>
    <w:rsid w:val="00321861"/>
    <w:rsid w:val="00326290"/>
    <w:rsid w:val="003310F7"/>
    <w:rsid w:val="0038143B"/>
    <w:rsid w:val="00392732"/>
    <w:rsid w:val="003A1A6C"/>
    <w:rsid w:val="003A31A1"/>
    <w:rsid w:val="003A3320"/>
    <w:rsid w:val="003B2D93"/>
    <w:rsid w:val="003C2D74"/>
    <w:rsid w:val="003C7152"/>
    <w:rsid w:val="003D341C"/>
    <w:rsid w:val="003D7EC1"/>
    <w:rsid w:val="003E1675"/>
    <w:rsid w:val="003F4304"/>
    <w:rsid w:val="00403D42"/>
    <w:rsid w:val="004461C7"/>
    <w:rsid w:val="00467782"/>
    <w:rsid w:val="00487C03"/>
    <w:rsid w:val="004A459E"/>
    <w:rsid w:val="004A4652"/>
    <w:rsid w:val="004C75F4"/>
    <w:rsid w:val="004C76CF"/>
    <w:rsid w:val="004D3872"/>
    <w:rsid w:val="004E5DC2"/>
    <w:rsid w:val="004F5DE7"/>
    <w:rsid w:val="004F6032"/>
    <w:rsid w:val="00506AF8"/>
    <w:rsid w:val="00520881"/>
    <w:rsid w:val="00545A65"/>
    <w:rsid w:val="00560FC3"/>
    <w:rsid w:val="00561905"/>
    <w:rsid w:val="00570C55"/>
    <w:rsid w:val="00571B65"/>
    <w:rsid w:val="005B7641"/>
    <w:rsid w:val="005D299B"/>
    <w:rsid w:val="005E4165"/>
    <w:rsid w:val="005F7B25"/>
    <w:rsid w:val="00624057"/>
    <w:rsid w:val="006309FF"/>
    <w:rsid w:val="00634BBF"/>
    <w:rsid w:val="00650529"/>
    <w:rsid w:val="00651B7E"/>
    <w:rsid w:val="00655D0B"/>
    <w:rsid w:val="006568AC"/>
    <w:rsid w:val="0066058D"/>
    <w:rsid w:val="00660B12"/>
    <w:rsid w:val="00666E4C"/>
    <w:rsid w:val="00666FEC"/>
    <w:rsid w:val="006854BC"/>
    <w:rsid w:val="006939B5"/>
    <w:rsid w:val="006B0951"/>
    <w:rsid w:val="006E1CB5"/>
    <w:rsid w:val="006E5358"/>
    <w:rsid w:val="006F37F5"/>
    <w:rsid w:val="006F6C8D"/>
    <w:rsid w:val="00711312"/>
    <w:rsid w:val="00733303"/>
    <w:rsid w:val="007650DC"/>
    <w:rsid w:val="007977EC"/>
    <w:rsid w:val="007E196A"/>
    <w:rsid w:val="007E47D9"/>
    <w:rsid w:val="007E58B4"/>
    <w:rsid w:val="00806510"/>
    <w:rsid w:val="00810297"/>
    <w:rsid w:val="008234B2"/>
    <w:rsid w:val="00832A15"/>
    <w:rsid w:val="00833D74"/>
    <w:rsid w:val="00867FA3"/>
    <w:rsid w:val="0087689B"/>
    <w:rsid w:val="008806BE"/>
    <w:rsid w:val="0088602F"/>
    <w:rsid w:val="008A578C"/>
    <w:rsid w:val="008B6EE4"/>
    <w:rsid w:val="008D02F0"/>
    <w:rsid w:val="008D103C"/>
    <w:rsid w:val="008D2EAF"/>
    <w:rsid w:val="008D57B8"/>
    <w:rsid w:val="008D7C36"/>
    <w:rsid w:val="008E0FBB"/>
    <w:rsid w:val="00912921"/>
    <w:rsid w:val="00921A65"/>
    <w:rsid w:val="009304CD"/>
    <w:rsid w:val="00933B34"/>
    <w:rsid w:val="00944BDB"/>
    <w:rsid w:val="0095658A"/>
    <w:rsid w:val="009607CE"/>
    <w:rsid w:val="009A1521"/>
    <w:rsid w:val="009D794D"/>
    <w:rsid w:val="009E594B"/>
    <w:rsid w:val="00A1128E"/>
    <w:rsid w:val="00A3487C"/>
    <w:rsid w:val="00AA2E8E"/>
    <w:rsid w:val="00AB54E1"/>
    <w:rsid w:val="00AC591D"/>
    <w:rsid w:val="00AC5C4D"/>
    <w:rsid w:val="00AF1FA4"/>
    <w:rsid w:val="00AF2C95"/>
    <w:rsid w:val="00AF4C76"/>
    <w:rsid w:val="00AF735A"/>
    <w:rsid w:val="00AF7765"/>
    <w:rsid w:val="00B21C97"/>
    <w:rsid w:val="00B24A43"/>
    <w:rsid w:val="00B27890"/>
    <w:rsid w:val="00B27A39"/>
    <w:rsid w:val="00B32EEE"/>
    <w:rsid w:val="00B34E40"/>
    <w:rsid w:val="00B36462"/>
    <w:rsid w:val="00B3673C"/>
    <w:rsid w:val="00B40A8C"/>
    <w:rsid w:val="00B672FF"/>
    <w:rsid w:val="00B70576"/>
    <w:rsid w:val="00B72A84"/>
    <w:rsid w:val="00B845B8"/>
    <w:rsid w:val="00B9432A"/>
    <w:rsid w:val="00BA4E8B"/>
    <w:rsid w:val="00BA76DD"/>
    <w:rsid w:val="00BC5515"/>
    <w:rsid w:val="00BD3841"/>
    <w:rsid w:val="00BE3B8F"/>
    <w:rsid w:val="00BF270E"/>
    <w:rsid w:val="00C0046D"/>
    <w:rsid w:val="00C02079"/>
    <w:rsid w:val="00C3194A"/>
    <w:rsid w:val="00C31D5B"/>
    <w:rsid w:val="00C413B5"/>
    <w:rsid w:val="00C5248D"/>
    <w:rsid w:val="00C65457"/>
    <w:rsid w:val="00C73353"/>
    <w:rsid w:val="00C876F7"/>
    <w:rsid w:val="00C92C70"/>
    <w:rsid w:val="00C93800"/>
    <w:rsid w:val="00C9589D"/>
    <w:rsid w:val="00CA3DA5"/>
    <w:rsid w:val="00CB0E7E"/>
    <w:rsid w:val="00CB1FC2"/>
    <w:rsid w:val="00CB4E88"/>
    <w:rsid w:val="00CE4F03"/>
    <w:rsid w:val="00D02DD9"/>
    <w:rsid w:val="00D2634E"/>
    <w:rsid w:val="00D50478"/>
    <w:rsid w:val="00D570AC"/>
    <w:rsid w:val="00D577E0"/>
    <w:rsid w:val="00D700A8"/>
    <w:rsid w:val="00DA3EBE"/>
    <w:rsid w:val="00DB05FC"/>
    <w:rsid w:val="00DC3172"/>
    <w:rsid w:val="00DC70A5"/>
    <w:rsid w:val="00DF3032"/>
    <w:rsid w:val="00DF3679"/>
    <w:rsid w:val="00E21FE5"/>
    <w:rsid w:val="00E270B0"/>
    <w:rsid w:val="00E429BD"/>
    <w:rsid w:val="00E524DF"/>
    <w:rsid w:val="00E5702A"/>
    <w:rsid w:val="00E7019E"/>
    <w:rsid w:val="00E86B10"/>
    <w:rsid w:val="00E874EB"/>
    <w:rsid w:val="00E90945"/>
    <w:rsid w:val="00E971FA"/>
    <w:rsid w:val="00EA6247"/>
    <w:rsid w:val="00EB5652"/>
    <w:rsid w:val="00EB6416"/>
    <w:rsid w:val="00EC419A"/>
    <w:rsid w:val="00EC5165"/>
    <w:rsid w:val="00EC6626"/>
    <w:rsid w:val="00ED39D3"/>
    <w:rsid w:val="00ED6547"/>
    <w:rsid w:val="00EE1332"/>
    <w:rsid w:val="00EF018B"/>
    <w:rsid w:val="00EF37D0"/>
    <w:rsid w:val="00EF582B"/>
    <w:rsid w:val="00F12763"/>
    <w:rsid w:val="00F16334"/>
    <w:rsid w:val="00F2209B"/>
    <w:rsid w:val="00F233D7"/>
    <w:rsid w:val="00F3045B"/>
    <w:rsid w:val="00F32C38"/>
    <w:rsid w:val="00F57985"/>
    <w:rsid w:val="00F60FEA"/>
    <w:rsid w:val="00F84E74"/>
    <w:rsid w:val="00F84F46"/>
    <w:rsid w:val="00F86475"/>
    <w:rsid w:val="00F92A46"/>
    <w:rsid w:val="00F94A67"/>
    <w:rsid w:val="00F957A7"/>
    <w:rsid w:val="00FA1BDA"/>
    <w:rsid w:val="00FB01E0"/>
    <w:rsid w:val="00FB2226"/>
    <w:rsid w:val="00FB2F6B"/>
    <w:rsid w:val="00FB5F7B"/>
    <w:rsid w:val="00FB7071"/>
    <w:rsid w:val="00FC0DDD"/>
    <w:rsid w:val="00FC427F"/>
    <w:rsid w:val="00FC7D1D"/>
    <w:rsid w:val="00FD50D5"/>
    <w:rsid w:val="00FE4D41"/>
    <w:rsid w:val="00FE67DA"/>
    <w:rsid w:val="00FF008C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EE033EB"/>
  <w15:docId w15:val="{1F79B3E9-537E-45B7-B2FD-84D66A6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88"/>
    <w:pPr>
      <w:spacing w:after="60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A3320"/>
    <w:pPr>
      <w:pBdr>
        <w:top w:val="single" w:sz="8" w:space="1" w:color="A6A6A6" w:themeColor="background1" w:themeShade="A6"/>
      </w:pBdr>
      <w:spacing w:before="120"/>
      <w:ind w:left="-113"/>
      <w:outlineLvl w:val="0"/>
    </w:pPr>
    <w:rPr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B34"/>
    <w:pPr>
      <w:spacing w:before="120"/>
      <w:outlineLvl w:val="1"/>
    </w:pPr>
    <w:rPr>
      <w:b/>
    </w:rPr>
  </w:style>
  <w:style w:type="character" w:default="1" w:styleId="DefaultParagraphFont">
    <w:name w:val="Default Paragraph Font"/>
    <w:aliases w:val="Police par défaut"/>
    <w:uiPriority w:val="1"/>
    <w:semiHidden/>
    <w:unhideWhenUsed/>
  </w:style>
  <w:style w:type="table" w:default="1" w:styleId="TableNormal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liases w:val="Aucune liste"/>
    <w:uiPriority w:val="99"/>
    <w:semiHidden/>
    <w:unhideWhenUsed/>
  </w:style>
  <w:style w:type="table" w:customStyle="1" w:styleId="TableGrid1">
    <w:name w:val="Table Grid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1FC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B1FC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76CF"/>
    <w:pPr>
      <w:tabs>
        <w:tab w:val="left" w:pos="3856"/>
      </w:tabs>
    </w:pPr>
  </w:style>
  <w:style w:type="character" w:customStyle="1" w:styleId="FooterChar">
    <w:name w:val="Footer Char"/>
    <w:link w:val="Footer"/>
    <w:uiPriority w:val="99"/>
    <w:rsid w:val="004C76CF"/>
    <w:rPr>
      <w:rFonts w:ascii="Calibri" w:eastAsia="Calibri" w:hAnsi="Calibri" w:cs="Calibri"/>
      <w:color w:val="000000"/>
      <w:sz w:val="18"/>
    </w:rPr>
  </w:style>
  <w:style w:type="character" w:customStyle="1" w:styleId="Heading1Char">
    <w:name w:val="Heading 1 Char"/>
    <w:link w:val="Heading1"/>
    <w:uiPriority w:val="9"/>
    <w:rsid w:val="003A3320"/>
    <w:rPr>
      <w:rFonts w:eastAsia="Calibri" w:cs="Calibri"/>
      <w:b/>
      <w:color w:val="000000"/>
      <w:sz w:val="24"/>
    </w:rPr>
  </w:style>
  <w:style w:type="table" w:customStyle="1" w:styleId="TableGrid0">
    <w:name w:val="Table Grid0"/>
    <w:basedOn w:val="TableNormal"/>
    <w:rsid w:val="003C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869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FC5"/>
    <w:rPr>
      <w:rFonts w:ascii="Tahoma" w:eastAsia="Calibri" w:hAnsi="Tahoma" w:cs="Tahoma"/>
      <w:color w:val="000000"/>
      <w:sz w:val="16"/>
      <w:szCs w:val="16"/>
    </w:rPr>
  </w:style>
  <w:style w:type="table" w:customStyle="1" w:styleId="Grilledutableau1">
    <w:name w:val="Grille du tableau1"/>
    <w:basedOn w:val="TableNormal"/>
    <w:next w:val="TableGrid0"/>
    <w:rsid w:val="008806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0"/>
    <w:rsid w:val="00FC7D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age1">
    <w:name w:val="Entete page 1"/>
    <w:basedOn w:val="Normal"/>
    <w:next w:val="Normal"/>
    <w:rsid w:val="008D103C"/>
    <w:pPr>
      <w:tabs>
        <w:tab w:val="left" w:leader="dot" w:pos="2552"/>
        <w:tab w:val="left" w:pos="2835"/>
        <w:tab w:val="left" w:leader="dot" w:pos="5103"/>
        <w:tab w:val="left" w:pos="5670"/>
        <w:tab w:val="left" w:leader="dot" w:pos="10206"/>
      </w:tabs>
      <w:spacing w:before="240"/>
      <w:ind w:left="-113"/>
    </w:pPr>
    <w:rPr>
      <w:b/>
      <w:lang w:val="en-CA"/>
    </w:rPr>
  </w:style>
  <w:style w:type="paragraph" w:customStyle="1" w:styleId="8pt-date">
    <w:name w:val="8pt - date"/>
    <w:basedOn w:val="Normal"/>
    <w:next w:val="Normal"/>
    <w:rsid w:val="008D103C"/>
    <w:pPr>
      <w:tabs>
        <w:tab w:val="center" w:pos="4111"/>
      </w:tabs>
      <w:ind w:left="-113"/>
    </w:pPr>
    <w:rPr>
      <w:b/>
      <w:sz w:val="16"/>
      <w:szCs w:val="16"/>
      <w:lang w:val="en-CA"/>
    </w:rPr>
  </w:style>
  <w:style w:type="paragraph" w:customStyle="1" w:styleId="Retrait1">
    <w:name w:val="Retrait 1"/>
    <w:basedOn w:val="Normal"/>
    <w:next w:val="Normal"/>
    <w:qFormat/>
    <w:rsid w:val="00E21FE5"/>
    <w:pPr>
      <w:ind w:left="227" w:right="3689"/>
    </w:pPr>
  </w:style>
  <w:style w:type="paragraph" w:customStyle="1" w:styleId="Normalrduit">
    <w:name w:val="Normal réduit"/>
    <w:basedOn w:val="Normal"/>
    <w:qFormat/>
    <w:rsid w:val="00B21C97"/>
    <w:pPr>
      <w:ind w:right="4256"/>
    </w:pPr>
  </w:style>
  <w:style w:type="paragraph" w:customStyle="1" w:styleId="Section">
    <w:name w:val="Section"/>
    <w:basedOn w:val="Normal"/>
    <w:next w:val="Heading1"/>
    <w:qFormat/>
    <w:rsid w:val="00933B34"/>
    <w:pPr>
      <w:pBdr>
        <w:top w:val="single" w:sz="8" w:space="2" w:color="A6A6A6" w:themeColor="background1" w:themeShade="A6"/>
      </w:pBdr>
      <w:shd w:val="clear" w:color="auto" w:fill="EAEAEA"/>
      <w:tabs>
        <w:tab w:val="right" w:leader="underscore" w:pos="10502"/>
      </w:tabs>
      <w:spacing w:before="120" w:after="0" w:line="288" w:lineRule="auto"/>
      <w:ind w:left="-113"/>
    </w:pPr>
    <w:rPr>
      <w:b/>
      <w:sz w:val="24"/>
      <w:szCs w:val="20"/>
    </w:rPr>
  </w:style>
  <w:style w:type="paragraph" w:customStyle="1" w:styleId="Retrait2">
    <w:name w:val="Retrait 2"/>
    <w:basedOn w:val="Retrait1"/>
    <w:qFormat/>
    <w:rsid w:val="00933B34"/>
    <w:pPr>
      <w:ind w:left="397" w:right="4225"/>
    </w:pPr>
  </w:style>
  <w:style w:type="paragraph" w:customStyle="1" w:styleId="Titretableau">
    <w:name w:val="Titre tableau"/>
    <w:basedOn w:val="Heading1"/>
    <w:qFormat/>
    <w:rsid w:val="00933B34"/>
    <w:pPr>
      <w:pBdr>
        <w:top w:val="none" w:sz="0" w:space="0" w:color="auto"/>
      </w:pBdr>
      <w:spacing w:before="60"/>
      <w:ind w:left="0"/>
    </w:pPr>
  </w:style>
  <w:style w:type="character" w:customStyle="1" w:styleId="Heading2Char">
    <w:name w:val="Heading 2 Char"/>
    <w:basedOn w:val="DefaultParagraphFont"/>
    <w:link w:val="Heading2"/>
    <w:uiPriority w:val="9"/>
    <w:rsid w:val="00933B34"/>
    <w:rPr>
      <w:rFonts w:eastAsia="Calibri" w:cs="Calibri"/>
      <w:b/>
      <w:color w:val="000000"/>
      <w:szCs w:val="22"/>
    </w:rPr>
  </w:style>
  <w:style w:type="paragraph" w:customStyle="1" w:styleId="GrasSansinterligne">
    <w:name w:val="Gras Sans interligne"/>
    <w:basedOn w:val="Normal"/>
    <w:next w:val="Normal"/>
    <w:qFormat/>
    <w:rsid w:val="00561905"/>
    <w:pPr>
      <w:spacing w:after="0"/>
    </w:pPr>
    <w:rPr>
      <w:b/>
      <w:szCs w:val="20"/>
    </w:rPr>
  </w:style>
  <w:style w:type="paragraph" w:customStyle="1" w:styleId="Liste3colonnes">
    <w:name w:val="Liste 3 colonnes"/>
    <w:basedOn w:val="Normal"/>
    <w:qFormat/>
    <w:rsid w:val="00B34E40"/>
    <w:pPr>
      <w:tabs>
        <w:tab w:val="left" w:pos="2127"/>
        <w:tab w:val="left" w:pos="4253"/>
      </w:tabs>
      <w:spacing w:before="60"/>
    </w:pPr>
    <w:rPr>
      <w:szCs w:val="20"/>
    </w:rPr>
  </w:style>
  <w:style w:type="paragraph" w:styleId="NoSpacing">
    <w:name w:val="No Spacing"/>
    <w:basedOn w:val="Normal"/>
    <w:uiPriority w:val="1"/>
    <w:rsid w:val="00311DD3"/>
    <w:pPr>
      <w:spacing w:after="0"/>
    </w:pPr>
  </w:style>
  <w:style w:type="paragraph" w:customStyle="1" w:styleId="Retrait3">
    <w:name w:val="Retrait 3"/>
    <w:basedOn w:val="Retrait2"/>
    <w:qFormat/>
    <w:rsid w:val="00FA1BDA"/>
    <w:pPr>
      <w:ind w:left="567" w:right="4224"/>
    </w:pPr>
  </w:style>
  <w:style w:type="paragraph" w:customStyle="1" w:styleId="Retrait4">
    <w:name w:val="Retrait 4"/>
    <w:basedOn w:val="Retrait3"/>
    <w:qFormat/>
    <w:rsid w:val="00EC6626"/>
    <w:pPr>
      <w:ind w:left="1559"/>
    </w:pPr>
    <w:rPr>
      <w:lang w:val="en-CA"/>
    </w:rPr>
  </w:style>
  <w:style w:type="character" w:styleId="Hyperlink">
    <w:name w:val="Hyperlink"/>
    <w:rsid w:val="004F5D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spectsinstroke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15" ma:contentTypeDescription="Create a new document." ma:contentTypeScope="" ma:versionID="73a1642b66601fa4b48b3e913aac5cdf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cea84cba4684427d47f340fc870d979f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8d34a1-6bb4-41bb-a226-1e125fce5e11}" ma:internalName="TaxCatchAll" ma:showField="CatchAllData" ma:web="6c5e262f-5724-48d1-b41d-6b2a7ce67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e262f-5724-48d1-b41d-6b2a7ce67efd" xsi:nil="true"/>
    <lcf76f155ced4ddcb4097134ff3c332f xmlns="6fb21964-1684-4894-a712-32fa0c77050c">
      <Terms xmlns="http://schemas.microsoft.com/office/infopath/2007/PartnerControls"/>
    </lcf76f155ced4ddcb4097134ff3c332f>
    <SharedWithUsers xmlns="6c5e262f-5724-48d1-b41d-6b2a7ce67efd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C0E277-DFEC-4D79-ADBF-09A30991E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61F7EB-53EC-4E84-B9F1-EF7A926E9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21964-1684-4894-a712-32fa0c77050c"/>
    <ds:schemaRef ds:uri="6c5e262f-5724-48d1-b41d-6b2a7ce67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07571-B899-4750-978A-D77A3C12BF03}">
  <ds:schemaRefs>
    <ds:schemaRef ds:uri="http://purl.org/dc/elements/1.1/"/>
    <ds:schemaRef ds:uri="http://schemas.microsoft.com/office/2006/metadata/properties"/>
    <ds:schemaRef ds:uri="d151f0f4-7fc2-48cb-9413-b4c662b44685"/>
    <ds:schemaRef ds:uri="545109a8-adb8-43a9-aa14-4803f0f3433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6c5e262f-5724-48d1-b41d-6b2a7ce67efd"/>
    <ds:schemaRef ds:uri="6fb21964-1684-4894-a712-32fa0c77050c"/>
  </ds:schemaRefs>
</ds:datastoreItem>
</file>

<file path=customXml/itemProps5.xml><?xml version="1.0" encoding="utf-8"?>
<ds:datastoreItem xmlns:ds="http://schemas.openxmlformats.org/officeDocument/2006/customXml" ds:itemID="{08A73697-AC3D-4670-A30E-3F2FD091F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2564</Characters>
  <Application>Microsoft Office Word</Application>
  <DocSecurity>0</DocSecurity>
  <Lines>21</Lines>
  <Paragraphs>6</Paragraphs>
  <ScaleCrop>false</ScaleCrop>
  <Company>CHU de Québec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Colorectal_FOLFOX_6_metastatique</dc:title>
  <dc:creator>ANNIE LACROIX</dc:creator>
  <cp:lastModifiedBy>Carlos Gomez (CHUM)</cp:lastModifiedBy>
  <cp:revision>3</cp:revision>
  <cp:lastPrinted>2022-11-18T15:58:00Z</cp:lastPrinted>
  <dcterms:created xsi:type="dcterms:W3CDTF">2023-01-31T20:45:00Z</dcterms:created>
  <dcterms:modified xsi:type="dcterms:W3CDTF">2023-01-31T20:45:00Z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0x010100DD0EFD9D6B9A6F44B19CB353D488FA7E</vt:lpwstr>
  </property>
  <property fmtid="{D5CDD505-2E9C-101B-9397-08002B2CF9AE}" pid="3" name="Site tumoraux">
    <vt:lpwstr>5;#Colorectal|fa26abb2-c48c-4b1f-9c0b-cf4d3e5f0e98</vt:lpwstr>
  </property>
  <property fmtid="{D5CDD505-2E9C-101B-9397-08002B2CF9AE}" pid="4" name="g1eab4cc598c4b3782f89915ce927ec1">
    <vt:lpwstr>Colorectal|fa26abb2-c48c-4b1f-9c0b-cf4d3e5f0e98</vt:lpwstr>
  </property>
  <property fmtid="{D5CDD505-2E9C-101B-9397-08002B2CF9AE}" pid="5" name="TaxCatchAll">
    <vt:lpwstr>5;#Colorectal|fa26abb2-c48c-4b1f-9c0b-cf4d3e5f0e98</vt:lpwstr>
  </property>
  <property fmtid="{D5CDD505-2E9C-101B-9397-08002B2CF9AE}" pid="6" name="SharedWithUsers">
    <vt:lpwstr/>
  </property>
  <property fmtid="{D5CDD505-2E9C-101B-9397-08002B2CF9AE}" pid="7" name="Hopital">
    <vt:lpwstr>Hôpital de l'Enfant-Jésus</vt:lpwstr>
  </property>
  <property fmtid="{D5CDD505-2E9C-101B-9397-08002B2CF9AE}" pid="8" name="Adresse">
    <vt:lpwstr>1401, 18e Rue</vt:lpwstr>
  </property>
  <property fmtid="{D5CDD505-2E9C-101B-9397-08002B2CF9AE}" pid="9" name="Ville">
    <vt:lpwstr>Québec (Québec)  G1J 1Z4</vt:lpwstr>
  </property>
  <property fmtid="{D5CDD505-2E9C-101B-9397-08002B2CF9AE}" pid="10" name="Porte">
    <vt:lpwstr/>
  </property>
  <property fmtid="{D5CDD505-2E9C-101B-9397-08002B2CF9AE}" pid="11" name="Prénom et Nom">
    <vt:lpwstr>Annie Lacroix</vt:lpwstr>
  </property>
  <property fmtid="{D5CDD505-2E9C-101B-9397-08002B2CF9AE}" pid="12" name="Initiales">
    <vt:lpwstr>AL</vt:lpwstr>
  </property>
  <property fmtid="{D5CDD505-2E9C-101B-9397-08002B2CF9AE}" pid="13" name="Titre">
    <vt:lpwstr>Agente administrative classe 1</vt:lpwstr>
  </property>
  <property fmtid="{D5CDD505-2E9C-101B-9397-08002B2CF9AE}" pid="14" name="Service">
    <vt:lpwstr>Enseignement</vt:lpwstr>
  </property>
  <property fmtid="{D5CDD505-2E9C-101B-9397-08002B2CF9AE}" pid="15" name="Direction">
    <vt:lpwstr>Direction de l'enseignement</vt:lpwstr>
  </property>
  <property fmtid="{D5CDD505-2E9C-101B-9397-08002B2CF9AE}" pid="16" name="Téléphone">
    <vt:lpwstr>418-525-4444 poste 65917</vt:lpwstr>
  </property>
  <property fmtid="{D5CDD505-2E9C-101B-9397-08002B2CF9AE}" pid="17" name="Télécopieur">
    <vt:lpwstr/>
  </property>
  <property fmtid="{D5CDD505-2E9C-101B-9397-08002B2CF9AE}" pid="18" name="Courriel">
    <vt:lpwstr>annielacroix.agence@chudequebec.ca</vt:lpwstr>
  </property>
  <property fmtid="{D5CDD505-2E9C-101B-9397-08002B2CF9AE}" pid="19" name="Police">
    <vt:lpwstr>Calibri</vt:lpwstr>
  </property>
  <property fmtid="{D5CDD505-2E9C-101B-9397-08002B2CF9AE}" pid="20" name="Taille">
    <vt:lpwstr>11</vt:lpwstr>
  </property>
  <property fmtid="{D5CDD505-2E9C-101B-9397-08002B2CF9AE}" pid="21" name="MSIP_Label_6a7d8d5d-78e2-4a62-9fcd-016eb5e4c57c_Enabled">
    <vt:lpwstr>true</vt:lpwstr>
  </property>
  <property fmtid="{D5CDD505-2E9C-101B-9397-08002B2CF9AE}" pid="22" name="MSIP_Label_6a7d8d5d-78e2-4a62-9fcd-016eb5e4c57c_SetDate">
    <vt:lpwstr>2023-01-31T20:45:33Z</vt:lpwstr>
  </property>
  <property fmtid="{D5CDD505-2E9C-101B-9397-08002B2CF9AE}" pid="23" name="MSIP_Label_6a7d8d5d-78e2-4a62-9fcd-016eb5e4c57c_Method">
    <vt:lpwstr>Standard</vt:lpwstr>
  </property>
  <property fmtid="{D5CDD505-2E9C-101B-9397-08002B2CF9AE}" pid="24" name="MSIP_Label_6a7d8d5d-78e2-4a62-9fcd-016eb5e4c57c_Name">
    <vt:lpwstr>Général</vt:lpwstr>
  </property>
  <property fmtid="{D5CDD505-2E9C-101B-9397-08002B2CF9AE}" pid="25" name="MSIP_Label_6a7d8d5d-78e2-4a62-9fcd-016eb5e4c57c_SiteId">
    <vt:lpwstr>06e1fe28-5f8b-4075-bf6c-ae24be1a7992</vt:lpwstr>
  </property>
  <property fmtid="{D5CDD505-2E9C-101B-9397-08002B2CF9AE}" pid="26" name="MSIP_Label_6a7d8d5d-78e2-4a62-9fcd-016eb5e4c57c_ActionId">
    <vt:lpwstr>d5da09bc-8442-4fef-9b00-0a94eff50c99</vt:lpwstr>
  </property>
  <property fmtid="{D5CDD505-2E9C-101B-9397-08002B2CF9AE}" pid="27" name="MSIP_Label_6a7d8d5d-78e2-4a62-9fcd-016eb5e4c57c_ContentBits">
    <vt:lpwstr>0</vt:lpwstr>
  </property>
  <property fmtid="{D5CDD505-2E9C-101B-9397-08002B2CF9AE}" pid="28" name="MediaServiceImageTags">
    <vt:lpwstr/>
  </property>
</Properties>
</file>